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7" w:rsidRPr="00CA07F7" w:rsidRDefault="00CA07F7" w:rsidP="00CA07F7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A07F7">
        <w:rPr>
          <w:rFonts w:ascii="Arial" w:hAnsi="Arial" w:cs="Arial"/>
          <w:b/>
          <w:bCs/>
          <w:caps/>
          <w:sz w:val="32"/>
          <w:szCs w:val="32"/>
        </w:rPr>
        <w:t>ОТ 18.02.2019 Г. №</w:t>
      </w:r>
      <w:r>
        <w:rPr>
          <w:rFonts w:ascii="Arial" w:hAnsi="Arial" w:cs="Arial"/>
          <w:b/>
          <w:bCs/>
          <w:caps/>
          <w:sz w:val="32"/>
          <w:szCs w:val="32"/>
        </w:rPr>
        <w:t>22</w:t>
      </w:r>
    </w:p>
    <w:p w:rsidR="00CA07F7" w:rsidRPr="00CA07F7" w:rsidRDefault="00CA07F7" w:rsidP="00CA07F7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A07F7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CA07F7" w:rsidRPr="00CA07F7" w:rsidRDefault="00CA07F7" w:rsidP="00CA07F7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A07F7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CA07F7" w:rsidRPr="00CA07F7" w:rsidRDefault="00CA07F7" w:rsidP="00CA07F7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A07F7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CA07F7" w:rsidRPr="00CA07F7" w:rsidRDefault="00CA07F7" w:rsidP="00CA07F7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A07F7">
        <w:rPr>
          <w:rFonts w:ascii="Arial" w:hAnsi="Arial" w:cs="Arial"/>
          <w:b/>
          <w:bCs/>
          <w:caps/>
          <w:sz w:val="32"/>
          <w:szCs w:val="32"/>
        </w:rPr>
        <w:t>ПРИБРЕЖНИНСКОЕ МУНИЦИПАЛЬНОЕ ОБРАЗОВАНИЕ</w:t>
      </w:r>
    </w:p>
    <w:p w:rsidR="00CA07F7" w:rsidRPr="00CA07F7" w:rsidRDefault="00CA07F7" w:rsidP="00CA07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A07F7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A07F7" w:rsidRDefault="00CA07F7" w:rsidP="00CA07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A07F7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A07F7" w:rsidRPr="00CA07F7" w:rsidRDefault="00CA07F7" w:rsidP="00CA07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A07F7" w:rsidRPr="00CA07F7" w:rsidRDefault="00CA07F7" w:rsidP="00CA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A07F7">
        <w:rPr>
          <w:rFonts w:ascii="Arial" w:hAnsi="Arial" w:cs="Arial"/>
          <w:b/>
          <w:bCs/>
          <w:caps/>
          <w:sz w:val="32"/>
          <w:szCs w:val="32"/>
        </w:rPr>
        <w:t>О принятии расходного обязательства</w:t>
      </w:r>
    </w:p>
    <w:p w:rsidR="00CA07F7" w:rsidRPr="00CA07F7" w:rsidRDefault="00CA07F7" w:rsidP="00CA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A07F7">
        <w:rPr>
          <w:rFonts w:ascii="Arial" w:hAnsi="Arial" w:cs="Arial"/>
          <w:b/>
          <w:bCs/>
          <w:caps/>
          <w:sz w:val="32"/>
          <w:szCs w:val="32"/>
        </w:rPr>
        <w:t>Прибрежнинского муниципального образования по реализации мероприятий перечня проектов народных инициатив в 2019 году</w:t>
      </w:r>
    </w:p>
    <w:p w:rsidR="00CA07F7" w:rsidRPr="00CA07F7" w:rsidRDefault="00CA07F7" w:rsidP="00CA07F7">
      <w:pPr>
        <w:pStyle w:val="ConsPlusNormal"/>
        <w:ind w:firstLine="540"/>
        <w:jc w:val="center"/>
        <w:rPr>
          <w:rFonts w:ascii="Arial" w:hAnsi="Arial" w:cs="Arial"/>
          <w:b w:val="0"/>
        </w:rPr>
      </w:pPr>
    </w:p>
    <w:p w:rsidR="00CA07F7" w:rsidRDefault="00CA07F7" w:rsidP="00CA07F7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В </w:t>
      </w:r>
      <w:r w:rsidRPr="00CA07F7">
        <w:rPr>
          <w:rFonts w:ascii="Arial" w:hAnsi="Arial" w:cs="Arial"/>
          <w:b w:val="0"/>
        </w:rPr>
        <w:t xml:space="preserve">соответствии с Федеральным </w:t>
      </w:r>
      <w:hyperlink r:id="rId7" w:history="1">
        <w:r w:rsidRPr="00CA07F7">
          <w:rPr>
            <w:rFonts w:ascii="Arial" w:hAnsi="Arial" w:cs="Arial"/>
            <w:b w:val="0"/>
          </w:rPr>
          <w:t>законом</w:t>
        </w:r>
      </w:hyperlink>
      <w:r w:rsidRPr="00CA07F7">
        <w:rPr>
          <w:rFonts w:ascii="Arial" w:hAnsi="Arial" w:cs="Arial"/>
          <w:b w:val="0"/>
        </w:rPr>
        <w:t xml:space="preserve"> от 6 октября 2003</w:t>
      </w:r>
      <w:r>
        <w:rPr>
          <w:rFonts w:ascii="Arial" w:hAnsi="Arial" w:cs="Arial"/>
          <w:b w:val="0"/>
        </w:rPr>
        <w:t xml:space="preserve"> года №</w:t>
      </w:r>
      <w:r w:rsidRPr="00CA07F7">
        <w:rPr>
          <w:rFonts w:ascii="Arial" w:hAnsi="Arial" w:cs="Arial"/>
          <w:b w:val="0"/>
        </w:rPr>
        <w:t xml:space="preserve">131- ФЗ "Об общих принципах организации местного самоуправления в Российской Федерации" и Законом Иркутской области от 3 ноября 2016 года №96-ОЗ «О закреплении за сельскими поселениями Иркутской области вопросов местного значения», ст. 86 Бюджетного Кодекса Российской Федерации, </w:t>
      </w:r>
      <w:hyperlink r:id="rId8" w:history="1">
        <w:r w:rsidRPr="00CA07F7">
          <w:rPr>
            <w:rFonts w:ascii="Arial" w:hAnsi="Arial" w:cs="Arial"/>
            <w:b w:val="0"/>
          </w:rPr>
          <w:t>постановлением</w:t>
        </w:r>
      </w:hyperlink>
      <w:r w:rsidRPr="00CA07F7">
        <w:rPr>
          <w:rFonts w:ascii="Arial" w:hAnsi="Arial" w:cs="Arial"/>
          <w:b w:val="0"/>
        </w:rPr>
        <w:t xml:space="preserve"> Правительства Иркутской области от 14.02.2019 г. N108-пп "</w:t>
      </w:r>
      <w:r w:rsidRPr="00CA07F7">
        <w:rPr>
          <w:rFonts w:ascii="Arial" w:eastAsia="Calibri" w:hAnsi="Arial" w:cs="Arial"/>
          <w:b w:val="0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CA07F7">
        <w:rPr>
          <w:rFonts w:ascii="Arial" w:hAnsi="Arial" w:cs="Arial"/>
          <w:b w:val="0"/>
        </w:rPr>
        <w:t xml:space="preserve">", руководствуясь </w:t>
      </w:r>
      <w:hyperlink r:id="rId9" w:history="1">
        <w:r w:rsidRPr="00CA07F7">
          <w:rPr>
            <w:rFonts w:ascii="Arial" w:hAnsi="Arial" w:cs="Arial"/>
            <w:b w:val="0"/>
          </w:rPr>
          <w:t>ст.</w:t>
        </w:r>
      </w:hyperlink>
      <w:hyperlink r:id="rId10" w:history="1">
        <w:r w:rsidRPr="00CA07F7">
          <w:rPr>
            <w:rFonts w:ascii="Arial" w:hAnsi="Arial" w:cs="Arial"/>
            <w:b w:val="0"/>
          </w:rPr>
          <w:t>46</w:t>
        </w:r>
      </w:hyperlink>
      <w:r w:rsidRPr="00CA07F7">
        <w:rPr>
          <w:rFonts w:ascii="Arial" w:hAnsi="Arial" w:cs="Arial"/>
          <w:b w:val="0"/>
        </w:rPr>
        <w:t xml:space="preserve"> Устава Прибрежнинского муниципального образования</w:t>
      </w:r>
    </w:p>
    <w:p w:rsidR="00CA07F7" w:rsidRPr="00CA07F7" w:rsidRDefault="00CA07F7" w:rsidP="00CA07F7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CA07F7" w:rsidRDefault="00CA07F7" w:rsidP="00CA07F7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0"/>
          <w:szCs w:val="30"/>
        </w:rPr>
      </w:pPr>
      <w:r w:rsidRPr="00CA07F7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CA07F7" w:rsidRPr="00CA07F7" w:rsidRDefault="00CA07F7" w:rsidP="00CA0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9E" w:rsidRPr="00CA07F7" w:rsidRDefault="00CD68A3" w:rsidP="00CA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CA07F7">
        <w:rPr>
          <w:rFonts w:ascii="Arial" w:hAnsi="Arial" w:cs="Arial"/>
          <w:sz w:val="24"/>
          <w:szCs w:val="24"/>
        </w:rPr>
        <w:t xml:space="preserve">1. </w:t>
      </w:r>
      <w:r w:rsidR="00D07197" w:rsidRPr="00CA07F7">
        <w:rPr>
          <w:rFonts w:ascii="Arial" w:hAnsi="Arial" w:cs="Arial"/>
          <w:sz w:val="24"/>
          <w:szCs w:val="24"/>
        </w:rPr>
        <w:t xml:space="preserve">Установить на </w:t>
      </w:r>
      <w:r w:rsidR="00AB023E" w:rsidRPr="00CA07F7">
        <w:rPr>
          <w:rFonts w:ascii="Arial" w:hAnsi="Arial" w:cs="Arial"/>
          <w:sz w:val="24"/>
          <w:szCs w:val="24"/>
        </w:rPr>
        <w:t>201</w:t>
      </w:r>
      <w:r w:rsidR="002F1AD2" w:rsidRPr="00CA07F7">
        <w:rPr>
          <w:rFonts w:ascii="Arial" w:hAnsi="Arial" w:cs="Arial"/>
          <w:sz w:val="24"/>
          <w:szCs w:val="24"/>
        </w:rPr>
        <w:t>9</w:t>
      </w:r>
      <w:r w:rsidR="00D07197" w:rsidRPr="00CA07F7">
        <w:rPr>
          <w:rFonts w:ascii="Arial" w:hAnsi="Arial" w:cs="Arial"/>
          <w:sz w:val="24"/>
          <w:szCs w:val="24"/>
        </w:rPr>
        <w:t xml:space="preserve"> год</w:t>
      </w:r>
      <w:r w:rsidR="00AB023E" w:rsidRPr="00CA07F7">
        <w:rPr>
          <w:rFonts w:ascii="Arial" w:hAnsi="Arial" w:cs="Arial"/>
          <w:sz w:val="24"/>
          <w:szCs w:val="24"/>
        </w:rPr>
        <w:t>у</w:t>
      </w:r>
      <w:r w:rsidR="00D07197" w:rsidRPr="00CA07F7">
        <w:rPr>
          <w:rFonts w:ascii="Arial" w:hAnsi="Arial" w:cs="Arial"/>
          <w:sz w:val="24"/>
          <w:szCs w:val="24"/>
        </w:rPr>
        <w:t xml:space="preserve"> расходное обязательство </w:t>
      </w:r>
      <w:r w:rsidR="00944871" w:rsidRPr="00CA07F7">
        <w:rPr>
          <w:rFonts w:ascii="Arial" w:hAnsi="Arial" w:cs="Arial"/>
          <w:sz w:val="24"/>
          <w:szCs w:val="24"/>
        </w:rPr>
        <w:t>Прибрежнин</w:t>
      </w:r>
      <w:r w:rsidR="00AD618A" w:rsidRPr="00CA07F7">
        <w:rPr>
          <w:rFonts w:ascii="Arial" w:hAnsi="Arial" w:cs="Arial"/>
          <w:sz w:val="24"/>
          <w:szCs w:val="24"/>
        </w:rPr>
        <w:t>ского</w:t>
      </w:r>
      <w:r w:rsidR="00D07197" w:rsidRPr="00CA07F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B1D86" w:rsidRPr="00CA07F7">
        <w:rPr>
          <w:rFonts w:ascii="Arial" w:hAnsi="Arial" w:cs="Arial"/>
          <w:sz w:val="24"/>
          <w:szCs w:val="24"/>
        </w:rPr>
        <w:t>по реализации мероприятий перечня проектов народных инициатив</w:t>
      </w:r>
      <w:r w:rsidR="006A4919" w:rsidRPr="00CA07F7">
        <w:rPr>
          <w:rFonts w:ascii="Arial" w:hAnsi="Arial" w:cs="Arial"/>
          <w:sz w:val="24"/>
          <w:szCs w:val="24"/>
        </w:rPr>
        <w:t xml:space="preserve"> (далее – расходное обязательство)</w:t>
      </w:r>
      <w:r w:rsidR="00C26FF7" w:rsidRPr="00CA07F7">
        <w:rPr>
          <w:rFonts w:ascii="Arial" w:hAnsi="Arial" w:cs="Arial"/>
          <w:sz w:val="24"/>
          <w:szCs w:val="24"/>
        </w:rPr>
        <w:t>.</w:t>
      </w:r>
    </w:p>
    <w:p w:rsidR="002B1D86" w:rsidRPr="00CA07F7" w:rsidRDefault="002B1D86" w:rsidP="00CA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7F7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</w:t>
      </w:r>
      <w:r w:rsidR="00D76273" w:rsidRPr="00CA07F7">
        <w:rPr>
          <w:rFonts w:ascii="Arial" w:hAnsi="Arial" w:cs="Arial"/>
          <w:sz w:val="24"/>
          <w:szCs w:val="24"/>
        </w:rPr>
        <w:t xml:space="preserve">за счет средств </w:t>
      </w:r>
      <w:r w:rsidRPr="00CA07F7">
        <w:rPr>
          <w:rFonts w:ascii="Arial" w:hAnsi="Arial" w:cs="Arial"/>
          <w:sz w:val="24"/>
          <w:szCs w:val="24"/>
        </w:rPr>
        <w:t xml:space="preserve">областного бюджета в размере </w:t>
      </w:r>
      <w:r w:rsidR="00944871" w:rsidRPr="00CA07F7">
        <w:rPr>
          <w:rFonts w:ascii="Arial" w:hAnsi="Arial" w:cs="Arial"/>
          <w:sz w:val="24"/>
          <w:szCs w:val="24"/>
        </w:rPr>
        <w:t>7</w:t>
      </w:r>
      <w:r w:rsidR="002F1AD2" w:rsidRPr="00CA07F7">
        <w:rPr>
          <w:rFonts w:ascii="Arial" w:hAnsi="Arial" w:cs="Arial"/>
          <w:sz w:val="24"/>
          <w:szCs w:val="24"/>
        </w:rPr>
        <w:t>46 2</w:t>
      </w:r>
      <w:r w:rsidR="00944871" w:rsidRPr="00CA07F7">
        <w:rPr>
          <w:rFonts w:ascii="Arial" w:hAnsi="Arial" w:cs="Arial"/>
          <w:sz w:val="24"/>
          <w:szCs w:val="24"/>
        </w:rPr>
        <w:t xml:space="preserve">00 (Семьсот </w:t>
      </w:r>
      <w:r w:rsidR="002F1AD2" w:rsidRPr="00CA07F7">
        <w:rPr>
          <w:rFonts w:ascii="Arial" w:hAnsi="Arial" w:cs="Arial"/>
          <w:sz w:val="24"/>
          <w:szCs w:val="24"/>
        </w:rPr>
        <w:t>сорок шесть</w:t>
      </w:r>
      <w:r w:rsidR="00944871" w:rsidRPr="00CA07F7">
        <w:rPr>
          <w:rFonts w:ascii="Arial" w:hAnsi="Arial" w:cs="Arial"/>
          <w:sz w:val="24"/>
          <w:szCs w:val="24"/>
        </w:rPr>
        <w:t xml:space="preserve"> тысяч </w:t>
      </w:r>
      <w:r w:rsidR="002F1AD2" w:rsidRPr="00CA07F7">
        <w:rPr>
          <w:rFonts w:ascii="Arial" w:hAnsi="Arial" w:cs="Arial"/>
          <w:sz w:val="24"/>
          <w:szCs w:val="24"/>
        </w:rPr>
        <w:t>двести</w:t>
      </w:r>
      <w:r w:rsidR="00944871" w:rsidRPr="00CA07F7">
        <w:rPr>
          <w:rFonts w:ascii="Arial" w:hAnsi="Arial" w:cs="Arial"/>
          <w:sz w:val="24"/>
          <w:szCs w:val="24"/>
        </w:rPr>
        <w:t>)</w:t>
      </w:r>
      <w:bookmarkStart w:id="1" w:name="_GoBack"/>
      <w:bookmarkEnd w:id="1"/>
      <w:r w:rsidR="00260B9D" w:rsidRPr="00CA07F7">
        <w:rPr>
          <w:rFonts w:ascii="Arial" w:hAnsi="Arial" w:cs="Arial"/>
          <w:sz w:val="24"/>
          <w:szCs w:val="24"/>
        </w:rPr>
        <w:t xml:space="preserve"> </w:t>
      </w:r>
      <w:r w:rsidR="00AB023E" w:rsidRPr="00CA07F7">
        <w:rPr>
          <w:rFonts w:ascii="Arial" w:hAnsi="Arial" w:cs="Arial"/>
          <w:sz w:val="24"/>
          <w:szCs w:val="24"/>
        </w:rPr>
        <w:t xml:space="preserve">рублей </w:t>
      </w:r>
      <w:r w:rsidRPr="00CA07F7">
        <w:rPr>
          <w:rFonts w:ascii="Arial" w:hAnsi="Arial" w:cs="Arial"/>
          <w:sz w:val="24"/>
          <w:szCs w:val="24"/>
        </w:rPr>
        <w:t>и сре</w:t>
      </w:r>
      <w:r w:rsidR="00EE287E" w:rsidRPr="00CA07F7">
        <w:rPr>
          <w:rFonts w:ascii="Arial" w:hAnsi="Arial" w:cs="Arial"/>
          <w:sz w:val="24"/>
          <w:szCs w:val="24"/>
        </w:rPr>
        <w:t>дств ме</w:t>
      </w:r>
      <w:r w:rsidR="00260B9D" w:rsidRPr="00CA07F7">
        <w:rPr>
          <w:rFonts w:ascii="Arial" w:hAnsi="Arial" w:cs="Arial"/>
          <w:sz w:val="24"/>
          <w:szCs w:val="24"/>
        </w:rPr>
        <w:t xml:space="preserve">стного бюджета в размере </w:t>
      </w:r>
      <w:r w:rsidR="00944871" w:rsidRPr="00CA07F7">
        <w:rPr>
          <w:rFonts w:ascii="Arial" w:hAnsi="Arial" w:cs="Arial"/>
          <w:sz w:val="24"/>
          <w:szCs w:val="24"/>
        </w:rPr>
        <w:t>7 </w:t>
      </w:r>
      <w:r w:rsidR="002F1AD2" w:rsidRPr="00CA07F7">
        <w:rPr>
          <w:rFonts w:ascii="Arial" w:hAnsi="Arial" w:cs="Arial"/>
          <w:sz w:val="24"/>
          <w:szCs w:val="24"/>
        </w:rPr>
        <w:t>538</w:t>
      </w:r>
      <w:r w:rsidR="00944871" w:rsidRPr="00CA07F7">
        <w:rPr>
          <w:rFonts w:ascii="Arial" w:hAnsi="Arial" w:cs="Arial"/>
          <w:sz w:val="24"/>
          <w:szCs w:val="24"/>
        </w:rPr>
        <w:t xml:space="preserve">,0 (семь тысяч </w:t>
      </w:r>
      <w:r w:rsidR="002F1AD2" w:rsidRPr="00CA07F7">
        <w:rPr>
          <w:rFonts w:ascii="Arial" w:hAnsi="Arial" w:cs="Arial"/>
          <w:sz w:val="24"/>
          <w:szCs w:val="24"/>
        </w:rPr>
        <w:t>пятьсот тридцать восемь</w:t>
      </w:r>
      <w:r w:rsidR="00944871" w:rsidRPr="00CA07F7">
        <w:rPr>
          <w:rFonts w:ascii="Arial" w:hAnsi="Arial" w:cs="Arial"/>
          <w:sz w:val="24"/>
          <w:szCs w:val="24"/>
        </w:rPr>
        <w:t>) рублей</w:t>
      </w:r>
      <w:r w:rsidR="002F1AD2" w:rsidRPr="00CA07F7">
        <w:rPr>
          <w:rFonts w:ascii="Arial" w:hAnsi="Arial" w:cs="Arial"/>
          <w:sz w:val="24"/>
          <w:szCs w:val="24"/>
        </w:rPr>
        <w:t>.</w:t>
      </w:r>
    </w:p>
    <w:p w:rsidR="00CD68A3" w:rsidRPr="00CA07F7" w:rsidRDefault="00A9339E" w:rsidP="00CA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7F7">
        <w:rPr>
          <w:rFonts w:ascii="Arial" w:hAnsi="Arial" w:cs="Arial"/>
          <w:sz w:val="24"/>
          <w:szCs w:val="24"/>
        </w:rPr>
        <w:t>3</w:t>
      </w:r>
      <w:r w:rsidR="007F0CF9" w:rsidRPr="00CA07F7">
        <w:rPr>
          <w:rFonts w:ascii="Arial" w:hAnsi="Arial" w:cs="Arial"/>
          <w:sz w:val="24"/>
          <w:szCs w:val="24"/>
        </w:rPr>
        <w:t xml:space="preserve">. </w:t>
      </w:r>
      <w:r w:rsidR="002B1D86" w:rsidRPr="00CA07F7">
        <w:rPr>
          <w:rFonts w:ascii="Arial" w:hAnsi="Arial" w:cs="Arial"/>
          <w:sz w:val="24"/>
          <w:szCs w:val="24"/>
        </w:rPr>
        <w:t xml:space="preserve">Предусмотреть в бюджете </w:t>
      </w:r>
      <w:r w:rsidR="00944871" w:rsidRPr="00CA07F7">
        <w:rPr>
          <w:rFonts w:ascii="Arial" w:hAnsi="Arial" w:cs="Arial"/>
          <w:sz w:val="24"/>
          <w:szCs w:val="24"/>
        </w:rPr>
        <w:t>Прибрежнин</w:t>
      </w:r>
      <w:r w:rsidR="00AD618A" w:rsidRPr="00CA07F7">
        <w:rPr>
          <w:rFonts w:ascii="Arial" w:hAnsi="Arial" w:cs="Arial"/>
          <w:sz w:val="24"/>
          <w:szCs w:val="24"/>
        </w:rPr>
        <w:t>ского</w:t>
      </w:r>
      <w:r w:rsidR="002B1D86" w:rsidRPr="00CA07F7">
        <w:rPr>
          <w:rFonts w:ascii="Arial" w:hAnsi="Arial" w:cs="Arial"/>
          <w:sz w:val="24"/>
          <w:szCs w:val="24"/>
        </w:rPr>
        <w:t xml:space="preserve"> </w:t>
      </w:r>
      <w:r w:rsidR="00C62BDF" w:rsidRPr="00CA07F7">
        <w:rPr>
          <w:rFonts w:ascii="Arial" w:hAnsi="Arial" w:cs="Arial"/>
          <w:sz w:val="24"/>
          <w:szCs w:val="24"/>
        </w:rPr>
        <w:t>сельского поселения</w:t>
      </w:r>
      <w:r w:rsidR="002B1D86" w:rsidRPr="00CA07F7">
        <w:rPr>
          <w:rFonts w:ascii="Arial" w:hAnsi="Arial" w:cs="Arial"/>
          <w:sz w:val="24"/>
          <w:szCs w:val="24"/>
        </w:rPr>
        <w:t xml:space="preserve"> на </w:t>
      </w:r>
      <w:r w:rsidRPr="00CA07F7">
        <w:rPr>
          <w:rFonts w:ascii="Arial" w:hAnsi="Arial" w:cs="Arial"/>
          <w:sz w:val="24"/>
          <w:szCs w:val="24"/>
        </w:rPr>
        <w:t>201</w:t>
      </w:r>
      <w:r w:rsidR="002F1AD2" w:rsidRPr="00CA07F7">
        <w:rPr>
          <w:rFonts w:ascii="Arial" w:hAnsi="Arial" w:cs="Arial"/>
          <w:sz w:val="24"/>
          <w:szCs w:val="24"/>
        </w:rPr>
        <w:t>9</w:t>
      </w:r>
      <w:r w:rsidR="002B1D86" w:rsidRPr="00CA07F7">
        <w:rPr>
          <w:rFonts w:ascii="Arial" w:hAnsi="Arial" w:cs="Arial"/>
          <w:sz w:val="24"/>
          <w:szCs w:val="24"/>
        </w:rPr>
        <w:t xml:space="preserve"> год ассигнования по принятому расходному обязательству</w:t>
      </w:r>
      <w:r w:rsidR="007772B0" w:rsidRPr="00CA07F7">
        <w:rPr>
          <w:rFonts w:ascii="Arial" w:hAnsi="Arial" w:cs="Arial"/>
          <w:sz w:val="24"/>
          <w:szCs w:val="24"/>
        </w:rPr>
        <w:t>.</w:t>
      </w:r>
    </w:p>
    <w:p w:rsidR="00A36F0A" w:rsidRPr="00CA07F7" w:rsidRDefault="00A9339E" w:rsidP="00CA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7F7">
        <w:rPr>
          <w:rFonts w:ascii="Arial" w:hAnsi="Arial" w:cs="Arial"/>
          <w:sz w:val="24"/>
          <w:szCs w:val="24"/>
        </w:rPr>
        <w:t>4</w:t>
      </w:r>
      <w:r w:rsidR="00A36F0A" w:rsidRPr="00CA07F7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r w:rsidR="00944871" w:rsidRPr="00CA07F7">
        <w:rPr>
          <w:rFonts w:ascii="Arial" w:hAnsi="Arial" w:cs="Arial"/>
          <w:sz w:val="24"/>
          <w:szCs w:val="24"/>
        </w:rPr>
        <w:t>Прибрежнин</w:t>
      </w:r>
      <w:r w:rsidR="00AD618A" w:rsidRPr="00CA07F7">
        <w:rPr>
          <w:rFonts w:ascii="Arial" w:hAnsi="Arial" w:cs="Arial"/>
          <w:sz w:val="24"/>
          <w:szCs w:val="24"/>
        </w:rPr>
        <w:t>ского</w:t>
      </w:r>
      <w:r w:rsidR="00A36F0A" w:rsidRPr="00CA07F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B6D11" w:rsidRPr="00CA07F7" w:rsidRDefault="00A9339E" w:rsidP="00CA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7F7">
        <w:rPr>
          <w:rFonts w:ascii="Arial" w:hAnsi="Arial" w:cs="Arial"/>
          <w:sz w:val="24"/>
          <w:szCs w:val="24"/>
        </w:rPr>
        <w:t>5</w:t>
      </w:r>
      <w:r w:rsidR="006B6D11" w:rsidRPr="00CA07F7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C26FF7" w:rsidRPr="00CA07F7">
        <w:rPr>
          <w:rFonts w:ascii="Arial" w:hAnsi="Arial" w:cs="Arial"/>
          <w:sz w:val="24"/>
          <w:szCs w:val="24"/>
        </w:rPr>
        <w:t>оставляю за собой</w:t>
      </w:r>
      <w:r w:rsidR="006B6D11" w:rsidRPr="00CA07F7">
        <w:rPr>
          <w:rFonts w:ascii="Arial" w:hAnsi="Arial" w:cs="Arial"/>
          <w:sz w:val="24"/>
          <w:szCs w:val="24"/>
        </w:rPr>
        <w:t>.</w:t>
      </w:r>
    </w:p>
    <w:p w:rsidR="00A9339E" w:rsidRPr="00CA07F7" w:rsidRDefault="00A9339E" w:rsidP="00CA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07F7" w:rsidRPr="00CA07F7" w:rsidRDefault="00CA07F7" w:rsidP="00CA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6FF7" w:rsidRPr="00CA07F7" w:rsidRDefault="00C26FF7" w:rsidP="00CA0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07F7">
        <w:rPr>
          <w:rFonts w:ascii="Arial" w:hAnsi="Arial" w:cs="Arial"/>
          <w:b/>
          <w:sz w:val="24"/>
          <w:szCs w:val="24"/>
        </w:rPr>
        <w:t xml:space="preserve">Глава </w:t>
      </w:r>
      <w:r w:rsidR="00944871" w:rsidRPr="00CA07F7">
        <w:rPr>
          <w:rFonts w:ascii="Arial" w:hAnsi="Arial" w:cs="Arial"/>
          <w:b/>
          <w:sz w:val="24"/>
          <w:szCs w:val="24"/>
        </w:rPr>
        <w:t>Прибрежнин</w:t>
      </w:r>
      <w:r w:rsidR="00AD618A" w:rsidRPr="00CA07F7">
        <w:rPr>
          <w:rFonts w:ascii="Arial" w:hAnsi="Arial" w:cs="Arial"/>
          <w:b/>
          <w:sz w:val="24"/>
          <w:szCs w:val="24"/>
        </w:rPr>
        <w:t>ского</w:t>
      </w:r>
      <w:r w:rsidRPr="00CA07F7">
        <w:rPr>
          <w:rFonts w:ascii="Arial" w:hAnsi="Arial" w:cs="Arial"/>
          <w:b/>
          <w:sz w:val="24"/>
          <w:szCs w:val="24"/>
        </w:rPr>
        <w:t xml:space="preserve"> </w:t>
      </w:r>
    </w:p>
    <w:p w:rsidR="006B6D11" w:rsidRPr="00CA07F7" w:rsidRDefault="00C26FF7" w:rsidP="00CA0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07F7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CA07F7">
        <w:rPr>
          <w:rFonts w:ascii="Arial" w:hAnsi="Arial" w:cs="Arial"/>
          <w:b/>
          <w:sz w:val="24"/>
          <w:szCs w:val="24"/>
        </w:rPr>
        <w:tab/>
      </w:r>
      <w:r w:rsidRPr="00CA07F7">
        <w:rPr>
          <w:rFonts w:ascii="Arial" w:hAnsi="Arial" w:cs="Arial"/>
          <w:b/>
          <w:sz w:val="24"/>
          <w:szCs w:val="24"/>
        </w:rPr>
        <w:tab/>
      </w:r>
      <w:r w:rsidRPr="00CA07F7">
        <w:rPr>
          <w:rFonts w:ascii="Arial" w:hAnsi="Arial" w:cs="Arial"/>
          <w:b/>
          <w:sz w:val="24"/>
          <w:szCs w:val="24"/>
        </w:rPr>
        <w:tab/>
      </w:r>
      <w:r w:rsidRPr="00CA07F7">
        <w:rPr>
          <w:rFonts w:ascii="Arial" w:hAnsi="Arial" w:cs="Arial"/>
          <w:b/>
          <w:sz w:val="24"/>
          <w:szCs w:val="24"/>
        </w:rPr>
        <w:tab/>
      </w:r>
      <w:r w:rsidR="00CA07F7">
        <w:rPr>
          <w:rFonts w:ascii="Arial" w:hAnsi="Arial" w:cs="Arial"/>
          <w:b/>
          <w:sz w:val="24"/>
          <w:szCs w:val="24"/>
        </w:rPr>
        <w:t xml:space="preserve">           </w:t>
      </w:r>
      <w:r w:rsidR="00060B90" w:rsidRPr="00CA07F7">
        <w:rPr>
          <w:rFonts w:ascii="Arial" w:hAnsi="Arial" w:cs="Arial"/>
          <w:b/>
          <w:sz w:val="24"/>
          <w:szCs w:val="24"/>
        </w:rPr>
        <w:t xml:space="preserve">   </w:t>
      </w:r>
      <w:r w:rsidR="00260B9D" w:rsidRPr="00CA07F7">
        <w:rPr>
          <w:rFonts w:ascii="Arial" w:hAnsi="Arial" w:cs="Arial"/>
          <w:b/>
          <w:sz w:val="24"/>
          <w:szCs w:val="24"/>
        </w:rPr>
        <w:t xml:space="preserve"> </w:t>
      </w:r>
      <w:r w:rsidR="00944871" w:rsidRPr="00CA07F7">
        <w:rPr>
          <w:rFonts w:ascii="Arial" w:hAnsi="Arial" w:cs="Arial"/>
          <w:b/>
          <w:sz w:val="24"/>
          <w:szCs w:val="24"/>
        </w:rPr>
        <w:t>Ю.Л. Мариньчев</w:t>
      </w:r>
    </w:p>
    <w:sectPr w:rsidR="006B6D11" w:rsidRPr="00CA07F7" w:rsidSect="00CA07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B2" w:rsidRDefault="00BD0BB2" w:rsidP="00671BF1">
      <w:pPr>
        <w:spacing w:after="0" w:line="240" w:lineRule="auto"/>
      </w:pPr>
      <w:r>
        <w:separator/>
      </w:r>
    </w:p>
  </w:endnote>
  <w:endnote w:type="continuationSeparator" w:id="1">
    <w:p w:rsidR="00BD0BB2" w:rsidRDefault="00BD0BB2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B2" w:rsidRDefault="00BD0BB2" w:rsidP="00671BF1">
      <w:pPr>
        <w:spacing w:after="0" w:line="240" w:lineRule="auto"/>
      </w:pPr>
      <w:r>
        <w:separator/>
      </w:r>
    </w:p>
  </w:footnote>
  <w:footnote w:type="continuationSeparator" w:id="1">
    <w:p w:rsidR="00BD0BB2" w:rsidRDefault="00BD0BB2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D11"/>
    <w:rsid w:val="00007B31"/>
    <w:rsid w:val="00037552"/>
    <w:rsid w:val="0005706E"/>
    <w:rsid w:val="00060B90"/>
    <w:rsid w:val="001116B5"/>
    <w:rsid w:val="001116D1"/>
    <w:rsid w:val="001128A0"/>
    <w:rsid w:val="00115C68"/>
    <w:rsid w:val="001175D0"/>
    <w:rsid w:val="00134D0A"/>
    <w:rsid w:val="00176DF3"/>
    <w:rsid w:val="001B72FF"/>
    <w:rsid w:val="001D5AAD"/>
    <w:rsid w:val="002106AF"/>
    <w:rsid w:val="00247BF0"/>
    <w:rsid w:val="00257CB0"/>
    <w:rsid w:val="00260B9D"/>
    <w:rsid w:val="00282D22"/>
    <w:rsid w:val="002845C8"/>
    <w:rsid w:val="002A647F"/>
    <w:rsid w:val="002B1D86"/>
    <w:rsid w:val="002F1AD2"/>
    <w:rsid w:val="00312523"/>
    <w:rsid w:val="00314D9F"/>
    <w:rsid w:val="0032270F"/>
    <w:rsid w:val="00330EBB"/>
    <w:rsid w:val="00365794"/>
    <w:rsid w:val="003B2B8B"/>
    <w:rsid w:val="0048302E"/>
    <w:rsid w:val="004D286C"/>
    <w:rsid w:val="004E2933"/>
    <w:rsid w:val="00550437"/>
    <w:rsid w:val="00550731"/>
    <w:rsid w:val="00583F84"/>
    <w:rsid w:val="005B2CCE"/>
    <w:rsid w:val="005E5BE3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A6C54"/>
    <w:rsid w:val="006B6D11"/>
    <w:rsid w:val="006C451D"/>
    <w:rsid w:val="00724DCB"/>
    <w:rsid w:val="007368DA"/>
    <w:rsid w:val="00774914"/>
    <w:rsid w:val="007772B0"/>
    <w:rsid w:val="007A66EC"/>
    <w:rsid w:val="007F0CF9"/>
    <w:rsid w:val="007F413F"/>
    <w:rsid w:val="00810B46"/>
    <w:rsid w:val="0081781D"/>
    <w:rsid w:val="008276D8"/>
    <w:rsid w:val="00867AF7"/>
    <w:rsid w:val="008D43A0"/>
    <w:rsid w:val="008E2E71"/>
    <w:rsid w:val="00926E30"/>
    <w:rsid w:val="009321C2"/>
    <w:rsid w:val="00944871"/>
    <w:rsid w:val="00965F54"/>
    <w:rsid w:val="009910BA"/>
    <w:rsid w:val="00A04111"/>
    <w:rsid w:val="00A219A9"/>
    <w:rsid w:val="00A36F0A"/>
    <w:rsid w:val="00A50B0C"/>
    <w:rsid w:val="00A754BC"/>
    <w:rsid w:val="00A8693C"/>
    <w:rsid w:val="00A9339E"/>
    <w:rsid w:val="00AB023E"/>
    <w:rsid w:val="00AB2229"/>
    <w:rsid w:val="00AB5939"/>
    <w:rsid w:val="00AD618A"/>
    <w:rsid w:val="00B21BC7"/>
    <w:rsid w:val="00B26A9C"/>
    <w:rsid w:val="00B82414"/>
    <w:rsid w:val="00BD0BB2"/>
    <w:rsid w:val="00BF331A"/>
    <w:rsid w:val="00C26FF7"/>
    <w:rsid w:val="00C4259C"/>
    <w:rsid w:val="00C62086"/>
    <w:rsid w:val="00C62BDF"/>
    <w:rsid w:val="00CA07F7"/>
    <w:rsid w:val="00CA4F42"/>
    <w:rsid w:val="00CA7B61"/>
    <w:rsid w:val="00CD55CE"/>
    <w:rsid w:val="00CD68A3"/>
    <w:rsid w:val="00D07197"/>
    <w:rsid w:val="00D144DE"/>
    <w:rsid w:val="00D25A4F"/>
    <w:rsid w:val="00D31F61"/>
    <w:rsid w:val="00D76273"/>
    <w:rsid w:val="00D76E61"/>
    <w:rsid w:val="00D87B15"/>
    <w:rsid w:val="00DB7CFB"/>
    <w:rsid w:val="00E1141A"/>
    <w:rsid w:val="00E177EB"/>
    <w:rsid w:val="00E76F09"/>
    <w:rsid w:val="00E91585"/>
    <w:rsid w:val="00E96120"/>
    <w:rsid w:val="00ED1FB3"/>
    <w:rsid w:val="00EE287E"/>
    <w:rsid w:val="00EF2427"/>
    <w:rsid w:val="00F31373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36D7A4AC1F91AAB5693BB156F714F2DD25DD1DL8x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Гигель А И</cp:lastModifiedBy>
  <cp:revision>40</cp:revision>
  <cp:lastPrinted>2019-02-19T08:39:00Z</cp:lastPrinted>
  <dcterms:created xsi:type="dcterms:W3CDTF">2014-07-22T00:59:00Z</dcterms:created>
  <dcterms:modified xsi:type="dcterms:W3CDTF">2019-02-19T08:39:00Z</dcterms:modified>
</cp:coreProperties>
</file>