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4F29CD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12.03.2021г. №</w:t>
      </w:r>
      <w:r w:rsidR="007F7488">
        <w:rPr>
          <w:rFonts w:ascii="Arial" w:hAnsi="Arial" w:cs="Arial"/>
          <w:caps/>
        </w:rPr>
        <w:t>142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2E1003" w:rsidRDefault="00720B09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 xml:space="preserve">Об 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ИТОГАХ РАБОТЫ </w:t>
      </w:r>
    </w:p>
    <w:p w:rsidR="00720B09" w:rsidRPr="008A0135" w:rsidRDefault="002E1003" w:rsidP="00B027FE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МУП «ЖКХ ПРИБРЕЖНИНСКОГО МО</w:t>
      </w:r>
      <w:r w:rsidR="00B027FE">
        <w:rPr>
          <w:rFonts w:ascii="Arial" w:hAnsi="Arial" w:cs="Arial"/>
          <w:b/>
          <w:caps/>
          <w:color w:val="000000"/>
          <w:sz w:val="32"/>
          <w:szCs w:val="32"/>
        </w:rPr>
        <w:t xml:space="preserve">» </w:t>
      </w:r>
      <w:r w:rsidR="004F29CD">
        <w:rPr>
          <w:rFonts w:ascii="Arial" w:hAnsi="Arial" w:cs="Arial"/>
          <w:b/>
          <w:caps/>
          <w:sz w:val="32"/>
          <w:szCs w:val="32"/>
        </w:rPr>
        <w:t>за 2020</w:t>
      </w:r>
      <w:r w:rsidR="00720B09"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r w:rsidRPr="00933798">
        <w:rPr>
          <w:rFonts w:ascii="Arial" w:hAnsi="Arial" w:cs="Arial"/>
        </w:rPr>
        <w:t>Заслушав</w:t>
      </w:r>
      <w:r w:rsidR="004F29CD">
        <w:rPr>
          <w:rFonts w:ascii="Arial" w:hAnsi="Arial" w:cs="Arial"/>
        </w:rPr>
        <w:t xml:space="preserve"> доклад </w:t>
      </w:r>
      <w:r w:rsidR="00B027FE">
        <w:rPr>
          <w:rFonts w:ascii="Arial" w:hAnsi="Arial" w:cs="Arial"/>
        </w:rPr>
        <w:t xml:space="preserve">директора </w:t>
      </w:r>
      <w:r w:rsidR="002E1003">
        <w:rPr>
          <w:rFonts w:ascii="Arial" w:hAnsi="Arial" w:cs="Arial"/>
        </w:rPr>
        <w:t>МУП «ЖКХ Прибрежнинского МО»</w:t>
      </w:r>
      <w:r w:rsidR="00B027FE">
        <w:rPr>
          <w:rFonts w:ascii="Arial" w:hAnsi="Arial" w:cs="Arial"/>
        </w:rPr>
        <w:t xml:space="preserve"> </w:t>
      </w:r>
      <w:r w:rsidR="002E1003">
        <w:rPr>
          <w:rFonts w:ascii="Arial" w:hAnsi="Arial" w:cs="Arial"/>
        </w:rPr>
        <w:t xml:space="preserve">Гусевой Ирины Николаевны </w:t>
      </w:r>
      <w:r w:rsidR="004F29CD">
        <w:rPr>
          <w:rFonts w:ascii="Arial" w:hAnsi="Arial" w:cs="Arial"/>
        </w:rPr>
        <w:t xml:space="preserve">о результатах деятельности </w:t>
      </w:r>
      <w:r w:rsidR="002E1003">
        <w:rPr>
          <w:rFonts w:ascii="Arial" w:hAnsi="Arial" w:cs="Arial"/>
        </w:rPr>
        <w:t>предприятия</w:t>
      </w:r>
      <w:r w:rsidRPr="00933798">
        <w:rPr>
          <w:rFonts w:ascii="Arial" w:hAnsi="Arial" w:cs="Arial"/>
        </w:rPr>
        <w:t xml:space="preserve"> за 20</w:t>
      </w:r>
      <w:r w:rsidR="004F29CD">
        <w:rPr>
          <w:rFonts w:ascii="Arial" w:hAnsi="Arial" w:cs="Arial"/>
        </w:rPr>
        <w:t>20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47 Устава Прибрежнинского муниципального образования, Дума Прибрежнинского сельского поселения</w:t>
      </w:r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</w:t>
      </w:r>
      <w:r w:rsidR="00A32620" w:rsidRPr="00933798">
        <w:rPr>
          <w:rFonts w:ascii="Arial" w:hAnsi="Arial" w:cs="Arial"/>
        </w:rPr>
        <w:t xml:space="preserve"> </w:t>
      </w:r>
      <w:r w:rsidR="00A32620">
        <w:rPr>
          <w:rFonts w:ascii="Arial" w:hAnsi="Arial" w:cs="Arial"/>
        </w:rPr>
        <w:t xml:space="preserve">директора </w:t>
      </w:r>
      <w:r w:rsidR="002E1003">
        <w:rPr>
          <w:rFonts w:ascii="Arial" w:hAnsi="Arial" w:cs="Arial"/>
        </w:rPr>
        <w:t>МУП «ЖКХ П</w:t>
      </w:r>
      <w:r w:rsidR="00A32620">
        <w:rPr>
          <w:rFonts w:ascii="Arial" w:hAnsi="Arial" w:cs="Arial"/>
        </w:rPr>
        <w:t>рибрежнинск</w:t>
      </w:r>
      <w:r w:rsidR="002E1003">
        <w:rPr>
          <w:rFonts w:ascii="Arial" w:hAnsi="Arial" w:cs="Arial"/>
        </w:rPr>
        <w:t>ого МО» Гусевой Ирины Николаевны</w:t>
      </w:r>
      <w:r w:rsidR="00174FD9">
        <w:rPr>
          <w:rFonts w:ascii="Arial" w:hAnsi="Arial" w:cs="Arial"/>
        </w:rPr>
        <w:t xml:space="preserve"> </w:t>
      </w:r>
      <w:r w:rsidR="00A32620">
        <w:rPr>
          <w:rFonts w:ascii="Arial" w:hAnsi="Arial" w:cs="Arial"/>
        </w:rPr>
        <w:t>о результатах д</w:t>
      </w:r>
      <w:r w:rsidR="00A32620" w:rsidRPr="00933798">
        <w:rPr>
          <w:rFonts w:ascii="Arial" w:hAnsi="Arial" w:cs="Arial"/>
        </w:rPr>
        <w:t xml:space="preserve">еятельности </w:t>
      </w:r>
      <w:r w:rsidR="002E1003">
        <w:rPr>
          <w:rFonts w:ascii="Arial" w:hAnsi="Arial" w:cs="Arial"/>
        </w:rPr>
        <w:t xml:space="preserve">предприятия </w:t>
      </w:r>
      <w:r w:rsidR="00A32620" w:rsidRPr="00933798">
        <w:rPr>
          <w:rFonts w:ascii="Arial" w:hAnsi="Arial" w:cs="Arial"/>
        </w:rPr>
        <w:t>за 20</w:t>
      </w:r>
      <w:r w:rsidR="004F29CD">
        <w:rPr>
          <w:rFonts w:ascii="Arial" w:hAnsi="Arial" w:cs="Arial"/>
        </w:rPr>
        <w:t>20</w:t>
      </w:r>
      <w:r w:rsidR="00A32620" w:rsidRPr="00933798">
        <w:rPr>
          <w:rFonts w:ascii="Arial" w:hAnsi="Arial" w:cs="Arial"/>
        </w:rPr>
        <w:t xml:space="preserve"> год</w:t>
      </w:r>
      <w:r w:rsidR="00720B09" w:rsidRPr="00933798">
        <w:rPr>
          <w:rFonts w:ascii="Arial" w:hAnsi="Arial" w:cs="Arial"/>
        </w:rPr>
        <w:t xml:space="preserve"> принять к сведению (прилагается).</w:t>
      </w:r>
    </w:p>
    <w:p w:rsidR="00720B09" w:rsidRPr="00933798" w:rsidRDefault="007F748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20B09" w:rsidRPr="00933798">
        <w:rPr>
          <w:rFonts w:ascii="Arial" w:hAnsi="Arial" w:cs="Arial"/>
        </w:rPr>
        <w:t>Настоящее решение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33798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Председатель Думы</w:t>
      </w: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>Прибре</w:t>
      </w:r>
      <w:r w:rsidR="00933798" w:rsidRPr="00933798">
        <w:rPr>
          <w:rFonts w:ascii="Arial" w:hAnsi="Arial" w:cs="Arial"/>
          <w:b/>
          <w:color w:val="000000"/>
        </w:rPr>
        <w:t xml:space="preserve">жнинского сельского поселения                </w:t>
      </w:r>
      <w:r w:rsidR="00933798">
        <w:rPr>
          <w:rFonts w:ascii="Arial" w:hAnsi="Arial" w:cs="Arial"/>
          <w:b/>
          <w:color w:val="000000"/>
        </w:rPr>
        <w:t xml:space="preserve">          </w:t>
      </w:r>
      <w:r w:rsidRPr="00933798">
        <w:rPr>
          <w:rFonts w:ascii="Arial" w:hAnsi="Arial" w:cs="Arial"/>
          <w:b/>
          <w:color w:val="000000"/>
        </w:rPr>
        <w:t xml:space="preserve">            </w:t>
      </w:r>
      <w:r w:rsidR="00933798" w:rsidRPr="00933798">
        <w:rPr>
          <w:rFonts w:ascii="Arial" w:hAnsi="Arial" w:cs="Arial"/>
          <w:b/>
          <w:color w:val="000000"/>
        </w:rPr>
        <w:t xml:space="preserve"> </w:t>
      </w:r>
      <w:r w:rsidRPr="00933798">
        <w:rPr>
          <w:rFonts w:ascii="Arial" w:hAnsi="Arial" w:cs="Arial"/>
          <w:b/>
          <w:color w:val="000000"/>
        </w:rPr>
        <w:t>Ю.Л. Мариньчев</w:t>
      </w:r>
    </w:p>
    <w:p w:rsidR="00720B09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933798" w:rsidRPr="00933798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Глава Прибрежнинского</w:t>
      </w:r>
    </w:p>
    <w:p w:rsidR="00720B09" w:rsidRPr="00933798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 xml:space="preserve">муниципального образования               </w:t>
      </w:r>
      <w:r w:rsidR="00933798">
        <w:rPr>
          <w:rFonts w:ascii="Arial" w:hAnsi="Arial" w:cs="Arial"/>
          <w:b/>
          <w:color w:val="000000"/>
        </w:rPr>
        <w:t xml:space="preserve">         </w:t>
      </w:r>
      <w:r w:rsidRPr="00933798">
        <w:rPr>
          <w:rFonts w:ascii="Arial" w:hAnsi="Arial" w:cs="Arial"/>
          <w:b/>
          <w:color w:val="000000"/>
        </w:rPr>
        <w:t xml:space="preserve">    </w:t>
      </w:r>
      <w:r w:rsidR="00933798" w:rsidRPr="00933798">
        <w:rPr>
          <w:rFonts w:ascii="Arial" w:hAnsi="Arial" w:cs="Arial"/>
          <w:b/>
          <w:color w:val="000000"/>
        </w:rPr>
        <w:t xml:space="preserve">                     </w:t>
      </w:r>
      <w:r w:rsidRPr="00933798">
        <w:rPr>
          <w:rFonts w:ascii="Arial" w:hAnsi="Arial" w:cs="Arial"/>
          <w:b/>
          <w:color w:val="000000"/>
        </w:rPr>
        <w:t xml:space="preserve">       Ю.Л. Мариньчев</w:t>
      </w:r>
    </w:p>
    <w:sectPr w:rsidR="00720B09" w:rsidRPr="00933798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0C732B"/>
    <w:rsid w:val="001062D8"/>
    <w:rsid w:val="00174FD9"/>
    <w:rsid w:val="002649FC"/>
    <w:rsid w:val="0028478D"/>
    <w:rsid w:val="002E1003"/>
    <w:rsid w:val="003A0859"/>
    <w:rsid w:val="003D42E0"/>
    <w:rsid w:val="00490BCE"/>
    <w:rsid w:val="004B0B32"/>
    <w:rsid w:val="004D5A50"/>
    <w:rsid w:val="004E0BE6"/>
    <w:rsid w:val="004F29CD"/>
    <w:rsid w:val="00506DF3"/>
    <w:rsid w:val="00610A36"/>
    <w:rsid w:val="006A5B07"/>
    <w:rsid w:val="006C695F"/>
    <w:rsid w:val="007164D5"/>
    <w:rsid w:val="00720B09"/>
    <w:rsid w:val="007427EE"/>
    <w:rsid w:val="007F7488"/>
    <w:rsid w:val="00881883"/>
    <w:rsid w:val="008A0135"/>
    <w:rsid w:val="008C024A"/>
    <w:rsid w:val="0091781C"/>
    <w:rsid w:val="00933798"/>
    <w:rsid w:val="009478BC"/>
    <w:rsid w:val="00A25150"/>
    <w:rsid w:val="00A32620"/>
    <w:rsid w:val="00A70FD7"/>
    <w:rsid w:val="00AD6DA2"/>
    <w:rsid w:val="00B027FE"/>
    <w:rsid w:val="00BB235C"/>
    <w:rsid w:val="00C347CE"/>
    <w:rsid w:val="00CA0B69"/>
    <w:rsid w:val="00CC36D9"/>
    <w:rsid w:val="00CF014B"/>
    <w:rsid w:val="00D05869"/>
    <w:rsid w:val="00D673E7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12</cp:revision>
  <cp:lastPrinted>2021-03-15T02:58:00Z</cp:lastPrinted>
  <dcterms:created xsi:type="dcterms:W3CDTF">2018-02-01T08:25:00Z</dcterms:created>
  <dcterms:modified xsi:type="dcterms:W3CDTF">2021-03-15T02:59:00Z</dcterms:modified>
</cp:coreProperties>
</file>