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55" w:rsidRPr="000D0755" w:rsidRDefault="000D0755" w:rsidP="00A83288">
      <w:pPr>
        <w:pStyle w:val="1"/>
        <w:tabs>
          <w:tab w:val="left" w:pos="709"/>
          <w:tab w:val="center" w:pos="4677"/>
          <w:tab w:val="center" w:pos="4819"/>
          <w:tab w:val="center" w:pos="5138"/>
          <w:tab w:val="left" w:pos="7455"/>
          <w:tab w:val="left" w:pos="8552"/>
          <w:tab w:val="right" w:pos="9355"/>
        </w:tabs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0755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0D0755" w:rsidRPr="000D0755" w:rsidRDefault="000D0755" w:rsidP="00A83288">
      <w:pPr>
        <w:tabs>
          <w:tab w:val="left" w:pos="709"/>
        </w:tabs>
        <w:jc w:val="center"/>
        <w:rPr>
          <w:b/>
          <w:sz w:val="28"/>
          <w:szCs w:val="28"/>
        </w:rPr>
      </w:pPr>
      <w:r w:rsidRPr="000D0755">
        <w:rPr>
          <w:b/>
          <w:sz w:val="28"/>
          <w:szCs w:val="28"/>
        </w:rPr>
        <w:t>ИРКУТСКАЯ ОБЛАСТЬ</w:t>
      </w:r>
    </w:p>
    <w:p w:rsidR="000D0755" w:rsidRPr="000D0755" w:rsidRDefault="000D0755" w:rsidP="00A83288">
      <w:pPr>
        <w:tabs>
          <w:tab w:val="left" w:pos="709"/>
        </w:tabs>
        <w:jc w:val="center"/>
        <w:rPr>
          <w:b/>
          <w:sz w:val="28"/>
          <w:szCs w:val="28"/>
        </w:rPr>
      </w:pPr>
      <w:r w:rsidRPr="000D0755">
        <w:rPr>
          <w:b/>
          <w:sz w:val="28"/>
          <w:szCs w:val="28"/>
        </w:rPr>
        <w:t>БРАТСКИЙ РАЙОН</w:t>
      </w:r>
    </w:p>
    <w:p w:rsidR="000D0755" w:rsidRPr="000D0755" w:rsidRDefault="000D0755" w:rsidP="00A83288">
      <w:pPr>
        <w:tabs>
          <w:tab w:val="left" w:pos="709"/>
        </w:tabs>
        <w:jc w:val="center"/>
        <w:rPr>
          <w:b/>
          <w:sz w:val="28"/>
          <w:szCs w:val="28"/>
        </w:rPr>
      </w:pPr>
      <w:r w:rsidRPr="000D0755">
        <w:rPr>
          <w:b/>
          <w:sz w:val="28"/>
          <w:szCs w:val="28"/>
        </w:rPr>
        <w:t>ПРИБРЕЖНИНСКОЕ МУНИЦИПАЛЬНОЕ ОБРАЗОВАНИЕ                                                                                                                                                                                     ДУМА ПРИБРЕЖНИНСКОГО СЕЛЬСКОГО ПОСЕЛЕНИЯ</w:t>
      </w:r>
    </w:p>
    <w:p w:rsidR="000D0755" w:rsidRPr="000D0755" w:rsidRDefault="000D0755" w:rsidP="00A83288">
      <w:pPr>
        <w:tabs>
          <w:tab w:val="left" w:pos="709"/>
          <w:tab w:val="left" w:pos="2930"/>
        </w:tabs>
        <w:ind w:firstLine="709"/>
        <w:jc w:val="center"/>
        <w:rPr>
          <w:b/>
          <w:sz w:val="28"/>
          <w:szCs w:val="28"/>
        </w:rPr>
      </w:pPr>
    </w:p>
    <w:p w:rsidR="00A96060" w:rsidRDefault="00A96060" w:rsidP="00A83288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A96060" w:rsidRDefault="00A96060" w:rsidP="00A83288">
      <w:pPr>
        <w:tabs>
          <w:tab w:val="left" w:pos="709"/>
        </w:tabs>
        <w:ind w:firstLine="709"/>
        <w:jc w:val="center"/>
        <w:rPr>
          <w:b/>
          <w:bCs/>
          <w:sz w:val="28"/>
          <w:szCs w:val="28"/>
        </w:rPr>
      </w:pPr>
    </w:p>
    <w:p w:rsidR="000D0755" w:rsidRPr="000D0755" w:rsidRDefault="00A96060" w:rsidP="00A83288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D0755" w:rsidRPr="000D0755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142</w:t>
      </w:r>
      <w:r w:rsidR="000D0755" w:rsidRPr="000D0755">
        <w:rPr>
          <w:b/>
          <w:bCs/>
          <w:sz w:val="28"/>
          <w:szCs w:val="28"/>
        </w:rPr>
        <w:t xml:space="preserve"> от</w:t>
      </w:r>
      <w:r>
        <w:rPr>
          <w:b/>
          <w:bCs/>
          <w:sz w:val="28"/>
          <w:szCs w:val="28"/>
        </w:rPr>
        <w:t xml:space="preserve"> 15 марта 2</w:t>
      </w:r>
      <w:r w:rsidR="000D0755" w:rsidRPr="000D0755">
        <w:rPr>
          <w:b/>
          <w:bCs/>
          <w:sz w:val="28"/>
          <w:szCs w:val="28"/>
        </w:rPr>
        <w:t>017 года</w:t>
      </w:r>
    </w:p>
    <w:p w:rsidR="000D0755" w:rsidRPr="000D0755" w:rsidRDefault="000D0755" w:rsidP="00A83288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0D0755" w:rsidRPr="000D0755" w:rsidRDefault="000D0755" w:rsidP="00A83288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0D0755">
        <w:rPr>
          <w:b/>
          <w:bCs/>
          <w:sz w:val="28"/>
          <w:szCs w:val="28"/>
        </w:rPr>
        <w:t>Об утверждении схемы десятимандатного избирательного округа</w:t>
      </w:r>
    </w:p>
    <w:p w:rsidR="00A83288" w:rsidRDefault="000D0755" w:rsidP="00A83288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0D0755">
        <w:rPr>
          <w:b/>
          <w:bCs/>
          <w:sz w:val="28"/>
          <w:szCs w:val="28"/>
        </w:rPr>
        <w:t>для проведения выборов депутатов</w:t>
      </w:r>
      <w:r w:rsidR="00A83288">
        <w:rPr>
          <w:b/>
          <w:bCs/>
          <w:sz w:val="28"/>
          <w:szCs w:val="28"/>
        </w:rPr>
        <w:t xml:space="preserve"> </w:t>
      </w:r>
    </w:p>
    <w:p w:rsidR="000D0755" w:rsidRPr="000D0755" w:rsidRDefault="000D0755" w:rsidP="00A83288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0D0755">
        <w:rPr>
          <w:b/>
          <w:bCs/>
          <w:sz w:val="28"/>
          <w:szCs w:val="28"/>
        </w:rPr>
        <w:t>Думы Прибрежнинского сельского поселения</w:t>
      </w:r>
    </w:p>
    <w:p w:rsidR="000D0755" w:rsidRPr="000D0755" w:rsidRDefault="000D0755" w:rsidP="000D0755">
      <w:pPr>
        <w:ind w:firstLine="709"/>
        <w:jc w:val="center"/>
        <w:rPr>
          <w:b/>
          <w:bCs/>
          <w:sz w:val="28"/>
          <w:szCs w:val="28"/>
        </w:rPr>
      </w:pPr>
    </w:p>
    <w:p w:rsidR="000D0755" w:rsidRPr="000D0755" w:rsidRDefault="000D0755" w:rsidP="00A83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18 Федерального зак</w:t>
      </w:r>
      <w:r w:rsidR="00A83288">
        <w:rPr>
          <w:sz w:val="28"/>
          <w:szCs w:val="28"/>
        </w:rPr>
        <w:t xml:space="preserve">она от 12.06.2002 г. №67-ФЗ «Об </w:t>
      </w:r>
      <w:r>
        <w:rPr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 и в соответствии со статьями 18,19 Закона Иркутской области №116-оз от 11.11.2011г. «О муниципальных выборах в Иркутской о</w:t>
      </w:r>
      <w:r w:rsidR="00A83288">
        <w:rPr>
          <w:sz w:val="28"/>
          <w:szCs w:val="28"/>
        </w:rPr>
        <w:t>бласти», руководствуясь статьей</w:t>
      </w:r>
      <w:r>
        <w:rPr>
          <w:sz w:val="28"/>
          <w:szCs w:val="28"/>
        </w:rPr>
        <w:t xml:space="preserve"> 47 Устава Прибрежнинского муниципального образования, Дума Прибрежнинского сельского поселения</w:t>
      </w:r>
    </w:p>
    <w:p w:rsidR="000D0755" w:rsidRPr="000D0755" w:rsidRDefault="000D0755" w:rsidP="000D0755">
      <w:pPr>
        <w:ind w:firstLine="709"/>
        <w:jc w:val="both"/>
        <w:rPr>
          <w:sz w:val="28"/>
          <w:szCs w:val="28"/>
        </w:rPr>
      </w:pPr>
    </w:p>
    <w:p w:rsidR="000D0755" w:rsidRDefault="000D0755" w:rsidP="000D0755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0D0755">
        <w:rPr>
          <w:color w:val="000000"/>
          <w:sz w:val="28"/>
          <w:szCs w:val="28"/>
        </w:rPr>
        <w:t>РЕШИЛА:</w:t>
      </w:r>
    </w:p>
    <w:p w:rsidR="000D0755" w:rsidRPr="000D0755" w:rsidRDefault="000D0755" w:rsidP="000D0755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</w:p>
    <w:p w:rsidR="000D0755" w:rsidRPr="00025749" w:rsidRDefault="000D0755" w:rsidP="00025749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0"/>
        <w:rPr>
          <w:b w:val="0"/>
          <w:color w:val="000000"/>
          <w:sz w:val="28"/>
          <w:szCs w:val="28"/>
        </w:rPr>
      </w:pPr>
      <w:r w:rsidRPr="00025749">
        <w:rPr>
          <w:b w:val="0"/>
          <w:color w:val="000000"/>
          <w:sz w:val="28"/>
          <w:szCs w:val="28"/>
        </w:rPr>
        <w:t>Утвердить схему десятимандатного избирательного округа для про</w:t>
      </w:r>
      <w:r w:rsidR="00025749">
        <w:rPr>
          <w:b w:val="0"/>
          <w:color w:val="000000"/>
          <w:sz w:val="28"/>
          <w:szCs w:val="28"/>
        </w:rPr>
        <w:t xml:space="preserve">ведения выборов депутатов Думы </w:t>
      </w:r>
      <w:r w:rsidRPr="00025749">
        <w:rPr>
          <w:b w:val="0"/>
          <w:color w:val="000000"/>
          <w:sz w:val="28"/>
          <w:szCs w:val="28"/>
        </w:rPr>
        <w:t>Прибрежнинского сельского поселения (приложение 1).</w:t>
      </w:r>
    </w:p>
    <w:p w:rsidR="00025749" w:rsidRPr="00025749" w:rsidRDefault="00025749" w:rsidP="0002574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25749">
        <w:rPr>
          <w:sz w:val="28"/>
          <w:szCs w:val="28"/>
        </w:rPr>
        <w:t>Настоящее решение подлежит официальному опубликованию в Информационном бюллетене Прибрежнинского муниципального образования.</w:t>
      </w:r>
    </w:p>
    <w:p w:rsidR="000D0755" w:rsidRPr="000D0755" w:rsidRDefault="000D0755" w:rsidP="00025749">
      <w:pPr>
        <w:pStyle w:val="20"/>
        <w:shd w:val="clear" w:color="auto" w:fill="auto"/>
        <w:spacing w:before="0" w:after="0" w:line="240" w:lineRule="auto"/>
        <w:ind w:left="1069"/>
        <w:rPr>
          <w:color w:val="000000"/>
          <w:sz w:val="28"/>
          <w:szCs w:val="28"/>
        </w:rPr>
      </w:pPr>
    </w:p>
    <w:p w:rsidR="000D0755" w:rsidRPr="00025749" w:rsidRDefault="000D0755" w:rsidP="000D07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5749" w:rsidRPr="00025749" w:rsidRDefault="000D0755" w:rsidP="000257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5749">
        <w:rPr>
          <w:sz w:val="28"/>
          <w:szCs w:val="28"/>
        </w:rPr>
        <w:t>Председатель</w:t>
      </w:r>
      <w:r w:rsidR="00025749" w:rsidRPr="00025749">
        <w:rPr>
          <w:sz w:val="28"/>
          <w:szCs w:val="28"/>
        </w:rPr>
        <w:t xml:space="preserve"> </w:t>
      </w:r>
      <w:r w:rsidRPr="00025749">
        <w:rPr>
          <w:color w:val="000000"/>
          <w:sz w:val="28"/>
          <w:szCs w:val="28"/>
        </w:rPr>
        <w:t xml:space="preserve">Думы </w:t>
      </w:r>
    </w:p>
    <w:p w:rsidR="000D0755" w:rsidRPr="00025749" w:rsidRDefault="000D0755" w:rsidP="000257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5749">
        <w:rPr>
          <w:color w:val="000000"/>
          <w:sz w:val="28"/>
          <w:szCs w:val="28"/>
        </w:rPr>
        <w:t xml:space="preserve">Прибрежнинского сельского поселения            </w:t>
      </w:r>
      <w:r w:rsidR="00025749" w:rsidRPr="00025749">
        <w:rPr>
          <w:color w:val="000000"/>
          <w:sz w:val="28"/>
          <w:szCs w:val="28"/>
        </w:rPr>
        <w:t xml:space="preserve">    </w:t>
      </w:r>
      <w:r w:rsidRPr="00025749">
        <w:rPr>
          <w:color w:val="000000"/>
          <w:sz w:val="28"/>
          <w:szCs w:val="28"/>
        </w:rPr>
        <w:t xml:space="preserve">          </w:t>
      </w:r>
      <w:r w:rsidR="00025749">
        <w:rPr>
          <w:color w:val="000000"/>
          <w:sz w:val="28"/>
          <w:szCs w:val="28"/>
        </w:rPr>
        <w:t xml:space="preserve">   </w:t>
      </w:r>
      <w:r w:rsidRPr="00025749">
        <w:rPr>
          <w:color w:val="000000"/>
          <w:sz w:val="28"/>
          <w:szCs w:val="28"/>
        </w:rPr>
        <w:t xml:space="preserve"> Ю.Л. Мариньчев</w:t>
      </w:r>
    </w:p>
    <w:p w:rsidR="000D0755" w:rsidRPr="00025749" w:rsidRDefault="000D0755" w:rsidP="00025749">
      <w:pPr>
        <w:jc w:val="both"/>
        <w:rPr>
          <w:sz w:val="28"/>
          <w:szCs w:val="28"/>
        </w:rPr>
      </w:pPr>
    </w:p>
    <w:p w:rsidR="000D0755" w:rsidRPr="00025749" w:rsidRDefault="000D0755" w:rsidP="00025749">
      <w:pPr>
        <w:jc w:val="both"/>
        <w:rPr>
          <w:sz w:val="28"/>
          <w:szCs w:val="28"/>
        </w:rPr>
      </w:pPr>
    </w:p>
    <w:p w:rsidR="000D0755" w:rsidRPr="00025749" w:rsidRDefault="000D0755" w:rsidP="00025749">
      <w:pPr>
        <w:jc w:val="both"/>
        <w:rPr>
          <w:sz w:val="28"/>
          <w:szCs w:val="28"/>
        </w:rPr>
      </w:pPr>
      <w:r w:rsidRPr="00025749">
        <w:rPr>
          <w:sz w:val="28"/>
          <w:szCs w:val="28"/>
        </w:rPr>
        <w:t xml:space="preserve">Глава Прибрежнинского </w:t>
      </w:r>
    </w:p>
    <w:p w:rsidR="000D0755" w:rsidRPr="00025749" w:rsidRDefault="00025749" w:rsidP="00025749">
      <w:pPr>
        <w:tabs>
          <w:tab w:val="left" w:pos="7305"/>
          <w:tab w:val="left" w:pos="8340"/>
        </w:tabs>
        <w:jc w:val="both"/>
        <w:rPr>
          <w:sz w:val="28"/>
          <w:szCs w:val="28"/>
        </w:rPr>
      </w:pPr>
      <w:r w:rsidRPr="00025749">
        <w:rPr>
          <w:sz w:val="28"/>
          <w:szCs w:val="28"/>
        </w:rPr>
        <w:t xml:space="preserve">муниципального образования                                            </w:t>
      </w:r>
      <w:r w:rsidR="000D0755" w:rsidRPr="00025749">
        <w:rPr>
          <w:sz w:val="28"/>
          <w:szCs w:val="28"/>
        </w:rPr>
        <w:t xml:space="preserve">  Ю.Л. Мариньчев</w:t>
      </w:r>
    </w:p>
    <w:p w:rsidR="000D0755" w:rsidRPr="00025749" w:rsidRDefault="000D0755" w:rsidP="00025749">
      <w:pPr>
        <w:jc w:val="both"/>
        <w:rPr>
          <w:sz w:val="28"/>
          <w:szCs w:val="28"/>
        </w:rPr>
      </w:pPr>
    </w:p>
    <w:p w:rsidR="000D0755" w:rsidRPr="00025749" w:rsidRDefault="000D0755" w:rsidP="00025749">
      <w:pPr>
        <w:jc w:val="both"/>
        <w:rPr>
          <w:sz w:val="28"/>
          <w:szCs w:val="28"/>
        </w:rPr>
      </w:pPr>
    </w:p>
    <w:p w:rsidR="000D0755" w:rsidRPr="00025749" w:rsidRDefault="000D0755" w:rsidP="00025749">
      <w:pPr>
        <w:jc w:val="both"/>
        <w:rPr>
          <w:sz w:val="28"/>
          <w:szCs w:val="28"/>
        </w:rPr>
      </w:pPr>
    </w:p>
    <w:p w:rsidR="000D0755" w:rsidRPr="00025749" w:rsidRDefault="000D0755" w:rsidP="000D0755">
      <w:pPr>
        <w:ind w:firstLine="709"/>
        <w:jc w:val="both"/>
        <w:rPr>
          <w:sz w:val="28"/>
          <w:szCs w:val="28"/>
        </w:rPr>
      </w:pPr>
    </w:p>
    <w:p w:rsidR="000D0755" w:rsidRPr="00025749" w:rsidRDefault="000D0755" w:rsidP="000D0755">
      <w:pPr>
        <w:ind w:firstLine="709"/>
        <w:jc w:val="both"/>
        <w:rPr>
          <w:sz w:val="28"/>
          <w:szCs w:val="28"/>
        </w:rPr>
      </w:pPr>
    </w:p>
    <w:p w:rsidR="000D0755" w:rsidRDefault="000D0755" w:rsidP="000D0755">
      <w:pPr>
        <w:ind w:firstLine="709"/>
        <w:jc w:val="both"/>
        <w:rPr>
          <w:sz w:val="28"/>
          <w:szCs w:val="28"/>
        </w:rPr>
      </w:pPr>
    </w:p>
    <w:p w:rsidR="00A83288" w:rsidRDefault="00A83288" w:rsidP="000D0755">
      <w:pPr>
        <w:ind w:firstLine="709"/>
        <w:jc w:val="both"/>
        <w:rPr>
          <w:sz w:val="28"/>
          <w:szCs w:val="28"/>
        </w:rPr>
      </w:pPr>
    </w:p>
    <w:p w:rsidR="00A83288" w:rsidRPr="000D0755" w:rsidRDefault="00A83288" w:rsidP="000D0755">
      <w:pPr>
        <w:ind w:firstLine="709"/>
        <w:jc w:val="both"/>
        <w:rPr>
          <w:sz w:val="28"/>
          <w:szCs w:val="28"/>
        </w:rPr>
      </w:pPr>
    </w:p>
    <w:p w:rsidR="000D0755" w:rsidRPr="000D0755" w:rsidRDefault="000D0755" w:rsidP="000D0755">
      <w:pPr>
        <w:ind w:firstLine="709"/>
        <w:jc w:val="both"/>
        <w:rPr>
          <w:sz w:val="28"/>
          <w:szCs w:val="28"/>
        </w:rPr>
      </w:pPr>
    </w:p>
    <w:p w:rsidR="00A83288" w:rsidRDefault="00025749" w:rsidP="00A83288">
      <w:pPr>
        <w:tabs>
          <w:tab w:val="left" w:pos="6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0D0755" w:rsidRPr="00025749" w:rsidRDefault="00A83288" w:rsidP="00A83288">
      <w:pPr>
        <w:tabs>
          <w:tab w:val="left" w:pos="6990"/>
        </w:tabs>
        <w:ind w:firstLine="709"/>
        <w:jc w:val="center"/>
      </w:pPr>
      <w:r>
        <w:rPr>
          <w:sz w:val="28"/>
          <w:szCs w:val="28"/>
        </w:rPr>
        <w:t xml:space="preserve">            </w:t>
      </w:r>
      <w:r w:rsidR="00025749" w:rsidRPr="00025749">
        <w:t>УТВЕРЖДЕНА</w:t>
      </w:r>
    </w:p>
    <w:p w:rsidR="00025749" w:rsidRDefault="00025749" w:rsidP="00025749">
      <w:pPr>
        <w:tabs>
          <w:tab w:val="left" w:pos="6990"/>
        </w:tabs>
        <w:ind w:firstLine="4678"/>
        <w:jc w:val="both"/>
      </w:pPr>
      <w:r w:rsidRPr="00025749">
        <w:t xml:space="preserve">Решением Думы </w:t>
      </w:r>
    </w:p>
    <w:p w:rsidR="00025749" w:rsidRDefault="00025749" w:rsidP="00025749">
      <w:pPr>
        <w:tabs>
          <w:tab w:val="left" w:pos="6990"/>
        </w:tabs>
        <w:ind w:firstLine="4678"/>
        <w:jc w:val="both"/>
      </w:pPr>
      <w:r w:rsidRPr="00025749">
        <w:t xml:space="preserve">Прибрежнинского сельского поселения </w:t>
      </w:r>
    </w:p>
    <w:p w:rsidR="00025749" w:rsidRDefault="00A83288" w:rsidP="00A83288">
      <w:pPr>
        <w:tabs>
          <w:tab w:val="left" w:pos="6990"/>
        </w:tabs>
        <w:ind w:firstLine="4678"/>
        <w:jc w:val="both"/>
      </w:pPr>
      <w:r>
        <w:t>о</w:t>
      </w:r>
      <w:r w:rsidR="00025749" w:rsidRPr="00025749">
        <w:t>т</w:t>
      </w:r>
      <w:r>
        <w:t xml:space="preserve"> 15.03.2017г. </w:t>
      </w:r>
      <w:r w:rsidR="00025749" w:rsidRPr="00025749">
        <w:t>№</w:t>
      </w:r>
      <w:r>
        <w:t>142</w:t>
      </w:r>
    </w:p>
    <w:p w:rsidR="00A83288" w:rsidRPr="000D0755" w:rsidRDefault="00A83288" w:rsidP="00A83288">
      <w:pPr>
        <w:tabs>
          <w:tab w:val="left" w:pos="6990"/>
        </w:tabs>
        <w:ind w:firstLine="4678"/>
        <w:jc w:val="both"/>
        <w:rPr>
          <w:b/>
          <w:szCs w:val="28"/>
        </w:rPr>
      </w:pPr>
    </w:p>
    <w:p w:rsidR="00025749" w:rsidRPr="000D0755" w:rsidRDefault="00025749" w:rsidP="00025749">
      <w:pPr>
        <w:pStyle w:val="a5"/>
        <w:ind w:firstLine="709"/>
        <w:rPr>
          <w:b/>
          <w:szCs w:val="28"/>
        </w:rPr>
      </w:pPr>
      <w:r w:rsidRPr="000D0755">
        <w:rPr>
          <w:b/>
          <w:szCs w:val="28"/>
        </w:rPr>
        <w:t>Схема десятимандатного избирательного округа для проведения</w:t>
      </w:r>
    </w:p>
    <w:p w:rsidR="00025749" w:rsidRPr="000D0755" w:rsidRDefault="00025749" w:rsidP="00025749">
      <w:pPr>
        <w:pStyle w:val="a5"/>
        <w:ind w:firstLine="709"/>
        <w:rPr>
          <w:b/>
          <w:szCs w:val="28"/>
        </w:rPr>
      </w:pPr>
      <w:r w:rsidRPr="000D0755">
        <w:rPr>
          <w:b/>
          <w:szCs w:val="28"/>
        </w:rPr>
        <w:t>выборов депутатов Думы Прибрежнинского</w:t>
      </w:r>
    </w:p>
    <w:p w:rsidR="00025749" w:rsidRPr="000D0755" w:rsidRDefault="00025749" w:rsidP="00025749">
      <w:pPr>
        <w:pStyle w:val="a5"/>
        <w:ind w:firstLine="709"/>
        <w:rPr>
          <w:b/>
          <w:szCs w:val="28"/>
        </w:rPr>
      </w:pPr>
      <w:r w:rsidRPr="000D0755">
        <w:rPr>
          <w:b/>
          <w:szCs w:val="28"/>
        </w:rPr>
        <w:t>муниципального образования</w:t>
      </w:r>
    </w:p>
    <w:p w:rsidR="00025749" w:rsidRPr="000D0755" w:rsidRDefault="00025749" w:rsidP="00025749">
      <w:pPr>
        <w:ind w:firstLine="709"/>
        <w:jc w:val="both"/>
        <w:rPr>
          <w:b/>
          <w:sz w:val="28"/>
          <w:szCs w:val="28"/>
        </w:rPr>
      </w:pPr>
    </w:p>
    <w:p w:rsidR="00025749" w:rsidRPr="000D0755" w:rsidRDefault="00025749" w:rsidP="00025749">
      <w:pPr>
        <w:jc w:val="center"/>
        <w:rPr>
          <w:b/>
          <w:sz w:val="28"/>
          <w:szCs w:val="28"/>
        </w:rPr>
      </w:pPr>
      <w:r w:rsidRPr="000D0755">
        <w:rPr>
          <w:b/>
          <w:sz w:val="28"/>
          <w:szCs w:val="28"/>
        </w:rPr>
        <w:t xml:space="preserve">Раздел </w:t>
      </w:r>
      <w:r w:rsidRPr="000D0755">
        <w:rPr>
          <w:b/>
          <w:sz w:val="28"/>
          <w:szCs w:val="28"/>
          <w:lang w:val="en-US"/>
        </w:rPr>
        <w:t>I</w:t>
      </w:r>
      <w:r w:rsidRPr="000D0755">
        <w:rPr>
          <w:b/>
          <w:sz w:val="28"/>
          <w:szCs w:val="28"/>
        </w:rPr>
        <w:t>. Перечень административно-территориальных единиц,</w:t>
      </w:r>
    </w:p>
    <w:p w:rsidR="00025749" w:rsidRPr="000D0755" w:rsidRDefault="00025749" w:rsidP="00025749">
      <w:pPr>
        <w:jc w:val="center"/>
        <w:rPr>
          <w:b/>
          <w:sz w:val="28"/>
          <w:szCs w:val="28"/>
        </w:rPr>
      </w:pPr>
      <w:r w:rsidRPr="000D0755">
        <w:rPr>
          <w:b/>
          <w:sz w:val="28"/>
          <w:szCs w:val="28"/>
        </w:rPr>
        <w:t>муниципальных образований, частей административно-территориальной единицы или муниципального образования,</w:t>
      </w:r>
    </w:p>
    <w:p w:rsidR="00025749" w:rsidRDefault="00025749" w:rsidP="00025749">
      <w:pPr>
        <w:jc w:val="center"/>
        <w:rPr>
          <w:b/>
          <w:sz w:val="28"/>
          <w:szCs w:val="28"/>
        </w:rPr>
      </w:pPr>
      <w:r w:rsidRPr="000D0755">
        <w:rPr>
          <w:b/>
          <w:sz w:val="28"/>
          <w:szCs w:val="28"/>
        </w:rPr>
        <w:t>входящих в избирательный округ</w:t>
      </w:r>
    </w:p>
    <w:p w:rsidR="00025749" w:rsidRPr="000D0755" w:rsidRDefault="00025749" w:rsidP="00025749">
      <w:pPr>
        <w:jc w:val="center"/>
        <w:rPr>
          <w:b/>
          <w:sz w:val="28"/>
          <w:szCs w:val="28"/>
        </w:rPr>
      </w:pPr>
    </w:p>
    <w:p w:rsidR="00025749" w:rsidRPr="000D0755" w:rsidRDefault="00025749" w:rsidP="00025749">
      <w:pPr>
        <w:ind w:firstLine="709"/>
        <w:jc w:val="both"/>
        <w:rPr>
          <w:b/>
          <w:sz w:val="28"/>
          <w:szCs w:val="28"/>
        </w:rPr>
      </w:pPr>
      <w:r w:rsidRPr="000D0755">
        <w:rPr>
          <w:sz w:val="28"/>
          <w:szCs w:val="28"/>
        </w:rPr>
        <w:t xml:space="preserve">Всего избирателей – </w:t>
      </w:r>
      <w:r w:rsidRPr="000D0755">
        <w:rPr>
          <w:b/>
          <w:sz w:val="28"/>
          <w:szCs w:val="28"/>
        </w:rPr>
        <w:t>2 500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0"/>
        <w:gridCol w:w="3319"/>
        <w:gridCol w:w="2169"/>
        <w:gridCol w:w="1912"/>
      </w:tblGrid>
      <w:tr w:rsidR="00025749" w:rsidRPr="00025749" w:rsidTr="00025749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749" w:rsidRPr="00025749" w:rsidRDefault="00025749" w:rsidP="00025749">
            <w:pPr>
              <w:ind w:firstLine="284"/>
              <w:jc w:val="center"/>
              <w:rPr>
                <w:b/>
              </w:rPr>
            </w:pPr>
            <w:r w:rsidRPr="00025749">
              <w:rPr>
                <w:b/>
              </w:rPr>
              <w:t>Номер</w:t>
            </w:r>
          </w:p>
          <w:p w:rsidR="00025749" w:rsidRPr="00025749" w:rsidRDefault="00025749" w:rsidP="00025749">
            <w:pPr>
              <w:jc w:val="center"/>
            </w:pPr>
            <w:r w:rsidRPr="00025749">
              <w:rPr>
                <w:b/>
              </w:rPr>
              <w:t>избирательного округа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025749" w:rsidRPr="00025749" w:rsidRDefault="00025749" w:rsidP="00025749">
            <w:pPr>
              <w:jc w:val="center"/>
              <w:rPr>
                <w:b/>
              </w:rPr>
            </w:pPr>
            <w:r w:rsidRPr="00025749">
              <w:rPr>
                <w:b/>
              </w:rPr>
              <w:t>Перечень административно-территориальных единиц, муниципальных образований, частей административно-территориальной единицы или муниципального образования, входящих в избирательный округ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025749" w:rsidRPr="00025749" w:rsidRDefault="00025749" w:rsidP="00025749">
            <w:pPr>
              <w:ind w:firstLine="40"/>
              <w:jc w:val="center"/>
              <w:rPr>
                <w:b/>
              </w:rPr>
            </w:pPr>
            <w:r w:rsidRPr="00025749">
              <w:rPr>
                <w:b/>
              </w:rPr>
              <w:t>Число избирателей</w:t>
            </w:r>
          </w:p>
          <w:p w:rsidR="00025749" w:rsidRPr="00025749" w:rsidRDefault="00025749" w:rsidP="00025749">
            <w:pPr>
              <w:jc w:val="center"/>
            </w:pPr>
            <w:r w:rsidRPr="00025749">
              <w:rPr>
                <w:b/>
              </w:rPr>
              <w:t>на 1 июля</w:t>
            </w:r>
            <w:r>
              <w:rPr>
                <w:b/>
              </w:rPr>
              <w:t xml:space="preserve"> </w:t>
            </w:r>
            <w:r w:rsidRPr="00025749">
              <w:rPr>
                <w:b/>
              </w:rPr>
              <w:t>2016 г.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9" w:rsidRPr="00025749" w:rsidRDefault="00025749" w:rsidP="00025749">
            <w:pPr>
              <w:jc w:val="center"/>
              <w:rPr>
                <w:b/>
              </w:rPr>
            </w:pPr>
            <w:r w:rsidRPr="00025749">
              <w:rPr>
                <w:b/>
              </w:rPr>
              <w:t>Общее число</w:t>
            </w:r>
          </w:p>
          <w:p w:rsidR="00025749" w:rsidRPr="00025749" w:rsidRDefault="00025749" w:rsidP="0002574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025749">
              <w:rPr>
                <w:b/>
              </w:rPr>
              <w:t>збирателей</w:t>
            </w:r>
            <w:r>
              <w:rPr>
                <w:b/>
              </w:rPr>
              <w:t xml:space="preserve"> </w:t>
            </w:r>
            <w:r w:rsidRPr="00025749">
              <w:rPr>
                <w:b/>
              </w:rPr>
              <w:t>в округе</w:t>
            </w:r>
          </w:p>
        </w:tc>
      </w:tr>
      <w:tr w:rsidR="00025749" w:rsidRPr="00025749" w:rsidTr="00025749"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5749" w:rsidRPr="00025749" w:rsidRDefault="00025749" w:rsidP="00985D93">
            <w:pPr>
              <w:ind w:firstLine="709"/>
              <w:jc w:val="both"/>
              <w:rPr>
                <w:snapToGrid w:val="0"/>
                <w:color w:val="000000"/>
              </w:rPr>
            </w:pPr>
            <w:r w:rsidRPr="00025749">
              <w:rPr>
                <w:snapToGrid w:val="0"/>
                <w:color w:val="000000"/>
              </w:rPr>
              <w:t xml:space="preserve">Десятимандатный округ </w:t>
            </w:r>
          </w:p>
        </w:tc>
        <w:tc>
          <w:tcPr>
            <w:tcW w:w="28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49" w:rsidRPr="00025749" w:rsidRDefault="00025749" w:rsidP="00025749">
            <w:pPr>
              <w:ind w:firstLine="709"/>
              <w:jc w:val="center"/>
              <w:rPr>
                <w:b/>
                <w:snapToGrid w:val="0"/>
                <w:color w:val="000000"/>
              </w:rPr>
            </w:pPr>
            <w:r w:rsidRPr="00025749">
              <w:rPr>
                <w:b/>
                <w:snapToGrid w:val="0"/>
                <w:color w:val="000000"/>
              </w:rPr>
              <w:t>Прибрежнинское муниципальное образование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5749" w:rsidRPr="00025749" w:rsidRDefault="00025749" w:rsidP="00985D93">
            <w:pPr>
              <w:ind w:firstLine="709"/>
              <w:jc w:val="both"/>
              <w:rPr>
                <w:snapToGrid w:val="0"/>
                <w:color w:val="000000"/>
              </w:rPr>
            </w:pPr>
            <w:r w:rsidRPr="00025749">
              <w:rPr>
                <w:snapToGrid w:val="0"/>
                <w:color w:val="000000"/>
              </w:rPr>
              <w:t>2 500</w:t>
            </w:r>
          </w:p>
        </w:tc>
      </w:tr>
      <w:tr w:rsidR="00025749" w:rsidRPr="00025749" w:rsidTr="00025749">
        <w:trPr>
          <w:trHeight w:val="125"/>
        </w:trPr>
        <w:tc>
          <w:tcPr>
            <w:tcW w:w="1134" w:type="pct"/>
            <w:vMerge/>
            <w:tcBorders>
              <w:left w:val="single" w:sz="4" w:space="0" w:color="auto"/>
            </w:tcBorders>
            <w:vAlign w:val="center"/>
          </w:tcPr>
          <w:p w:rsidR="00025749" w:rsidRPr="00025749" w:rsidRDefault="00025749" w:rsidP="00985D93">
            <w:pPr>
              <w:ind w:firstLine="709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49" w:rsidRPr="00025749" w:rsidRDefault="00025749" w:rsidP="00985D93">
            <w:pPr>
              <w:ind w:firstLine="709"/>
              <w:jc w:val="both"/>
            </w:pPr>
            <w:r w:rsidRPr="00025749">
              <w:t>д. Новое Приречье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025749" w:rsidRPr="00025749" w:rsidRDefault="00025749" w:rsidP="00985D93">
            <w:pPr>
              <w:ind w:firstLine="709"/>
              <w:jc w:val="both"/>
              <w:rPr>
                <w:snapToGrid w:val="0"/>
                <w:color w:val="000000"/>
              </w:rPr>
            </w:pPr>
            <w:r w:rsidRPr="00025749">
              <w:rPr>
                <w:snapToGrid w:val="0"/>
                <w:color w:val="000000"/>
              </w:rPr>
              <w:t>261</w:t>
            </w:r>
          </w:p>
        </w:tc>
        <w:tc>
          <w:tcPr>
            <w:tcW w:w="999" w:type="pct"/>
            <w:vMerge/>
            <w:tcBorders>
              <w:right w:val="single" w:sz="4" w:space="0" w:color="auto"/>
            </w:tcBorders>
            <w:vAlign w:val="center"/>
          </w:tcPr>
          <w:p w:rsidR="00025749" w:rsidRPr="00025749" w:rsidRDefault="00025749" w:rsidP="00985D93">
            <w:pPr>
              <w:ind w:firstLine="709"/>
              <w:jc w:val="both"/>
              <w:rPr>
                <w:snapToGrid w:val="0"/>
                <w:color w:val="000000"/>
              </w:rPr>
            </w:pPr>
          </w:p>
        </w:tc>
      </w:tr>
      <w:tr w:rsidR="00025749" w:rsidRPr="00025749" w:rsidTr="00025749">
        <w:trPr>
          <w:trHeight w:val="125"/>
        </w:trPr>
        <w:tc>
          <w:tcPr>
            <w:tcW w:w="1134" w:type="pct"/>
            <w:vMerge/>
            <w:tcBorders>
              <w:left w:val="single" w:sz="4" w:space="0" w:color="auto"/>
            </w:tcBorders>
            <w:vAlign w:val="center"/>
          </w:tcPr>
          <w:p w:rsidR="00025749" w:rsidRPr="00025749" w:rsidRDefault="00025749" w:rsidP="00985D93">
            <w:pPr>
              <w:ind w:firstLine="709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49" w:rsidRPr="00025749" w:rsidRDefault="00025749" w:rsidP="00985D93">
            <w:pPr>
              <w:ind w:firstLine="709"/>
              <w:jc w:val="both"/>
            </w:pPr>
            <w:r w:rsidRPr="00025749">
              <w:t>п. Чистяково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025749" w:rsidRPr="00025749" w:rsidRDefault="00025749" w:rsidP="00985D93">
            <w:pPr>
              <w:ind w:firstLine="709"/>
              <w:jc w:val="both"/>
              <w:rPr>
                <w:snapToGrid w:val="0"/>
                <w:color w:val="000000"/>
              </w:rPr>
            </w:pPr>
            <w:r w:rsidRPr="00025749">
              <w:rPr>
                <w:snapToGrid w:val="0"/>
                <w:color w:val="000000"/>
              </w:rPr>
              <w:t>43</w:t>
            </w:r>
          </w:p>
        </w:tc>
        <w:tc>
          <w:tcPr>
            <w:tcW w:w="999" w:type="pct"/>
            <w:vMerge/>
            <w:tcBorders>
              <w:right w:val="single" w:sz="4" w:space="0" w:color="auto"/>
            </w:tcBorders>
            <w:vAlign w:val="center"/>
          </w:tcPr>
          <w:p w:rsidR="00025749" w:rsidRPr="00025749" w:rsidRDefault="00025749" w:rsidP="00985D93">
            <w:pPr>
              <w:ind w:firstLine="709"/>
              <w:jc w:val="both"/>
              <w:rPr>
                <w:snapToGrid w:val="0"/>
                <w:color w:val="000000"/>
              </w:rPr>
            </w:pPr>
          </w:p>
        </w:tc>
      </w:tr>
      <w:tr w:rsidR="00025749" w:rsidRPr="00025749" w:rsidTr="00025749">
        <w:trPr>
          <w:trHeight w:val="125"/>
        </w:trPr>
        <w:tc>
          <w:tcPr>
            <w:tcW w:w="1134" w:type="pct"/>
            <w:vMerge/>
            <w:tcBorders>
              <w:left w:val="single" w:sz="4" w:space="0" w:color="auto"/>
            </w:tcBorders>
            <w:vAlign w:val="center"/>
          </w:tcPr>
          <w:p w:rsidR="00025749" w:rsidRPr="00025749" w:rsidRDefault="00025749" w:rsidP="00985D93">
            <w:pPr>
              <w:ind w:firstLine="709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49" w:rsidRPr="00025749" w:rsidRDefault="00025749" w:rsidP="00985D93">
            <w:pPr>
              <w:ind w:firstLine="709"/>
              <w:jc w:val="both"/>
            </w:pPr>
            <w:r w:rsidRPr="00025749">
              <w:t>д. Булак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025749" w:rsidRPr="00025749" w:rsidRDefault="00025749" w:rsidP="00985D93">
            <w:pPr>
              <w:ind w:firstLine="709"/>
              <w:jc w:val="both"/>
              <w:rPr>
                <w:snapToGrid w:val="0"/>
                <w:color w:val="000000"/>
              </w:rPr>
            </w:pPr>
            <w:r w:rsidRPr="00025749">
              <w:rPr>
                <w:snapToGrid w:val="0"/>
                <w:color w:val="000000"/>
              </w:rPr>
              <w:t>7</w:t>
            </w:r>
          </w:p>
        </w:tc>
        <w:tc>
          <w:tcPr>
            <w:tcW w:w="999" w:type="pct"/>
            <w:vMerge/>
            <w:tcBorders>
              <w:right w:val="single" w:sz="4" w:space="0" w:color="auto"/>
            </w:tcBorders>
            <w:vAlign w:val="center"/>
          </w:tcPr>
          <w:p w:rsidR="00025749" w:rsidRPr="00025749" w:rsidRDefault="00025749" w:rsidP="00985D93">
            <w:pPr>
              <w:ind w:firstLine="709"/>
              <w:jc w:val="both"/>
              <w:rPr>
                <w:snapToGrid w:val="0"/>
                <w:color w:val="000000"/>
              </w:rPr>
            </w:pPr>
          </w:p>
        </w:tc>
      </w:tr>
      <w:tr w:rsidR="00025749" w:rsidRPr="00025749" w:rsidTr="00025749">
        <w:trPr>
          <w:trHeight w:val="125"/>
        </w:trPr>
        <w:tc>
          <w:tcPr>
            <w:tcW w:w="1134" w:type="pct"/>
            <w:vMerge/>
            <w:tcBorders>
              <w:left w:val="single" w:sz="4" w:space="0" w:color="auto"/>
            </w:tcBorders>
            <w:vAlign w:val="center"/>
          </w:tcPr>
          <w:p w:rsidR="00025749" w:rsidRPr="00025749" w:rsidRDefault="00025749" w:rsidP="00985D93">
            <w:pPr>
              <w:ind w:firstLine="709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49" w:rsidRPr="00025749" w:rsidRDefault="00025749" w:rsidP="00985D93">
            <w:pPr>
              <w:ind w:firstLine="709"/>
              <w:jc w:val="both"/>
            </w:pPr>
            <w:r w:rsidRPr="00025749">
              <w:t>п. Прибрежный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025749" w:rsidRPr="00025749" w:rsidRDefault="00025749" w:rsidP="00985D93">
            <w:pPr>
              <w:ind w:firstLine="709"/>
              <w:jc w:val="both"/>
              <w:rPr>
                <w:snapToGrid w:val="0"/>
                <w:color w:val="000000"/>
              </w:rPr>
            </w:pPr>
            <w:r w:rsidRPr="00025749">
              <w:rPr>
                <w:snapToGrid w:val="0"/>
                <w:color w:val="000000"/>
              </w:rPr>
              <w:t>2 189</w:t>
            </w:r>
          </w:p>
        </w:tc>
        <w:tc>
          <w:tcPr>
            <w:tcW w:w="999" w:type="pct"/>
            <w:vMerge/>
            <w:tcBorders>
              <w:right w:val="single" w:sz="4" w:space="0" w:color="auto"/>
            </w:tcBorders>
            <w:vAlign w:val="center"/>
          </w:tcPr>
          <w:p w:rsidR="00025749" w:rsidRPr="00025749" w:rsidRDefault="00025749" w:rsidP="00985D93">
            <w:pPr>
              <w:ind w:firstLine="709"/>
              <w:jc w:val="both"/>
              <w:rPr>
                <w:snapToGrid w:val="0"/>
                <w:color w:val="000000"/>
              </w:rPr>
            </w:pPr>
          </w:p>
        </w:tc>
      </w:tr>
    </w:tbl>
    <w:p w:rsidR="00025749" w:rsidRPr="00025749" w:rsidRDefault="00025749" w:rsidP="00025749">
      <w:pPr>
        <w:ind w:firstLine="709"/>
        <w:jc w:val="both"/>
        <w:rPr>
          <w:b/>
        </w:rPr>
      </w:pPr>
    </w:p>
    <w:p w:rsidR="00025749" w:rsidRPr="000D0755" w:rsidRDefault="00025749" w:rsidP="00025749">
      <w:pPr>
        <w:ind w:firstLine="709"/>
        <w:jc w:val="both"/>
        <w:rPr>
          <w:b/>
          <w:sz w:val="28"/>
          <w:szCs w:val="28"/>
        </w:rPr>
      </w:pPr>
    </w:p>
    <w:p w:rsidR="00025749" w:rsidRPr="000D0755" w:rsidRDefault="00025749" w:rsidP="00025749">
      <w:pPr>
        <w:ind w:firstLine="142"/>
        <w:jc w:val="center"/>
        <w:rPr>
          <w:b/>
          <w:sz w:val="28"/>
          <w:szCs w:val="28"/>
        </w:rPr>
      </w:pPr>
      <w:r w:rsidRPr="000D0755">
        <w:rPr>
          <w:b/>
          <w:sz w:val="28"/>
          <w:szCs w:val="28"/>
        </w:rPr>
        <w:t xml:space="preserve">Раздел </w:t>
      </w:r>
      <w:r w:rsidRPr="000D0755">
        <w:rPr>
          <w:b/>
          <w:sz w:val="28"/>
          <w:szCs w:val="28"/>
          <w:lang w:val="en-US"/>
        </w:rPr>
        <w:t>II</w:t>
      </w:r>
      <w:r w:rsidRPr="000D0755">
        <w:rPr>
          <w:b/>
          <w:sz w:val="28"/>
          <w:szCs w:val="28"/>
        </w:rPr>
        <w:t>. Описание десятимандатного избирательного округа для проведения выборов депутатов Думы Прибрежнинского</w:t>
      </w:r>
    </w:p>
    <w:p w:rsidR="00025749" w:rsidRDefault="00025749" w:rsidP="00025749">
      <w:pPr>
        <w:ind w:firstLine="142"/>
        <w:jc w:val="center"/>
        <w:rPr>
          <w:b/>
          <w:sz w:val="28"/>
          <w:szCs w:val="28"/>
        </w:rPr>
      </w:pPr>
      <w:r w:rsidRPr="000D0755">
        <w:rPr>
          <w:b/>
          <w:sz w:val="28"/>
          <w:szCs w:val="28"/>
        </w:rPr>
        <w:t>муниципального образования</w:t>
      </w:r>
    </w:p>
    <w:p w:rsidR="00A83288" w:rsidRPr="000D0755" w:rsidRDefault="00A83288" w:rsidP="00025749">
      <w:pPr>
        <w:ind w:firstLine="142"/>
        <w:jc w:val="center"/>
        <w:rPr>
          <w:b/>
          <w:sz w:val="28"/>
          <w:szCs w:val="28"/>
        </w:rPr>
      </w:pPr>
    </w:p>
    <w:p w:rsidR="00025749" w:rsidRPr="00A83288" w:rsidRDefault="00025749" w:rsidP="00025749">
      <w:pPr>
        <w:pStyle w:val="a4"/>
        <w:ind w:firstLine="709"/>
        <w:jc w:val="both"/>
        <w:rPr>
          <w:szCs w:val="28"/>
        </w:rPr>
      </w:pPr>
      <w:r w:rsidRPr="00A83288">
        <w:rPr>
          <w:szCs w:val="28"/>
        </w:rPr>
        <w:t>Избирательный округ</w:t>
      </w:r>
    </w:p>
    <w:p w:rsidR="00025749" w:rsidRPr="000D0755" w:rsidRDefault="00025749" w:rsidP="00025749">
      <w:pPr>
        <w:pStyle w:val="a4"/>
        <w:ind w:firstLine="709"/>
        <w:jc w:val="both"/>
        <w:rPr>
          <w:b w:val="0"/>
          <w:szCs w:val="28"/>
        </w:rPr>
      </w:pPr>
      <w:r w:rsidRPr="000D0755">
        <w:rPr>
          <w:b w:val="0"/>
          <w:szCs w:val="28"/>
        </w:rPr>
        <w:t>Число избирателей в округе –</w:t>
      </w:r>
      <w:r w:rsidRPr="000D0755">
        <w:rPr>
          <w:szCs w:val="28"/>
        </w:rPr>
        <w:t xml:space="preserve"> 2 500</w:t>
      </w:r>
      <w:r w:rsidRPr="000D0755">
        <w:rPr>
          <w:b w:val="0"/>
          <w:szCs w:val="28"/>
        </w:rPr>
        <w:t>.</w:t>
      </w:r>
    </w:p>
    <w:p w:rsidR="00025749" w:rsidRPr="000D0755" w:rsidRDefault="00025749" w:rsidP="00025749">
      <w:pPr>
        <w:pStyle w:val="a4"/>
        <w:ind w:firstLine="709"/>
        <w:jc w:val="both"/>
        <w:rPr>
          <w:b w:val="0"/>
          <w:szCs w:val="28"/>
        </w:rPr>
      </w:pPr>
      <w:r w:rsidRPr="000D0755">
        <w:rPr>
          <w:b w:val="0"/>
          <w:szCs w:val="28"/>
        </w:rPr>
        <w:t>Количество депутатских мандатов, подлежащих распределению в избирательном округе – 10.</w:t>
      </w:r>
    </w:p>
    <w:p w:rsidR="00025749" w:rsidRPr="00A83288" w:rsidRDefault="00025749" w:rsidP="00025749">
      <w:pPr>
        <w:tabs>
          <w:tab w:val="left" w:pos="480"/>
          <w:tab w:val="left" w:pos="7740"/>
        </w:tabs>
        <w:ind w:firstLine="709"/>
        <w:jc w:val="both"/>
        <w:rPr>
          <w:sz w:val="28"/>
          <w:szCs w:val="28"/>
        </w:rPr>
      </w:pPr>
      <w:r w:rsidRPr="00A83288">
        <w:rPr>
          <w:sz w:val="28"/>
          <w:szCs w:val="28"/>
        </w:rPr>
        <w:t xml:space="preserve">Место нахождения окружной избирательной комиссии: </w:t>
      </w:r>
    </w:p>
    <w:p w:rsidR="00A83288" w:rsidRDefault="00025749" w:rsidP="00025749">
      <w:pPr>
        <w:tabs>
          <w:tab w:val="left" w:pos="7740"/>
        </w:tabs>
        <w:ind w:firstLine="709"/>
        <w:jc w:val="both"/>
        <w:rPr>
          <w:sz w:val="28"/>
          <w:szCs w:val="28"/>
        </w:rPr>
      </w:pPr>
      <w:r w:rsidRPr="00A83288">
        <w:rPr>
          <w:sz w:val="28"/>
          <w:szCs w:val="28"/>
        </w:rPr>
        <w:t>665748, Иркутская область, Братский район, поселок Прибрежный, ул. Молодежная, 13, помещение ДК «Багульник».</w:t>
      </w:r>
    </w:p>
    <w:p w:rsidR="00025749" w:rsidRPr="00A83288" w:rsidRDefault="00025749" w:rsidP="00025749">
      <w:pPr>
        <w:tabs>
          <w:tab w:val="left" w:pos="7740"/>
        </w:tabs>
        <w:ind w:firstLine="709"/>
        <w:jc w:val="both"/>
        <w:rPr>
          <w:sz w:val="28"/>
          <w:szCs w:val="28"/>
        </w:rPr>
      </w:pPr>
      <w:r w:rsidRPr="00A83288">
        <w:rPr>
          <w:sz w:val="28"/>
          <w:szCs w:val="28"/>
        </w:rPr>
        <w:t xml:space="preserve"> </w:t>
      </w:r>
    </w:p>
    <w:p w:rsidR="00025749" w:rsidRPr="000D0755" w:rsidRDefault="00025749" w:rsidP="00025749">
      <w:pPr>
        <w:ind w:firstLine="709"/>
        <w:jc w:val="both"/>
        <w:rPr>
          <w:b/>
          <w:sz w:val="28"/>
          <w:szCs w:val="28"/>
        </w:rPr>
      </w:pPr>
      <w:r w:rsidRPr="000D0755">
        <w:rPr>
          <w:b/>
          <w:sz w:val="28"/>
          <w:szCs w:val="28"/>
        </w:rPr>
        <w:t>Границы избирательного округа:</w:t>
      </w:r>
    </w:p>
    <w:p w:rsidR="00A83288" w:rsidRDefault="00025749" w:rsidP="000D0755">
      <w:pPr>
        <w:ind w:firstLine="709"/>
        <w:jc w:val="both"/>
        <w:rPr>
          <w:sz w:val="28"/>
          <w:szCs w:val="28"/>
        </w:rPr>
      </w:pPr>
      <w:r w:rsidRPr="000D0755">
        <w:rPr>
          <w:sz w:val="28"/>
          <w:szCs w:val="28"/>
        </w:rPr>
        <w:t xml:space="preserve">Прибрежнинское муниципальное образование в границах </w:t>
      </w:r>
    </w:p>
    <w:p w:rsidR="000D0755" w:rsidRPr="000D0755" w:rsidRDefault="00025749">
      <w:pPr>
        <w:ind w:firstLine="709"/>
        <w:jc w:val="both"/>
        <w:rPr>
          <w:sz w:val="28"/>
          <w:szCs w:val="28"/>
        </w:rPr>
      </w:pPr>
      <w:r w:rsidRPr="000D0755">
        <w:rPr>
          <w:sz w:val="28"/>
          <w:szCs w:val="28"/>
        </w:rPr>
        <w:t>п. Прибрежный, п. Чистяков</w:t>
      </w:r>
      <w:r w:rsidR="00A83288">
        <w:rPr>
          <w:sz w:val="28"/>
          <w:szCs w:val="28"/>
        </w:rPr>
        <w:t>о, д. Булак, д. Новое Приречье</w:t>
      </w:r>
    </w:p>
    <w:sectPr w:rsidR="000D0755" w:rsidRPr="000D0755" w:rsidSect="0002574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3FF" w:rsidRDefault="003B73FF">
      <w:r>
        <w:separator/>
      </w:r>
    </w:p>
  </w:endnote>
  <w:endnote w:type="continuationSeparator" w:id="1">
    <w:p w:rsidR="003B73FF" w:rsidRDefault="003B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3FF" w:rsidRDefault="003B73FF">
      <w:r>
        <w:separator/>
      </w:r>
    </w:p>
  </w:footnote>
  <w:footnote w:type="continuationSeparator" w:id="1">
    <w:p w:rsidR="003B73FF" w:rsidRDefault="003B7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ABF"/>
    <w:multiLevelType w:val="multilevel"/>
    <w:tmpl w:val="39E225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BE7C6C"/>
    <w:multiLevelType w:val="multilevel"/>
    <w:tmpl w:val="8D881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F003D1"/>
    <w:multiLevelType w:val="hybridMultilevel"/>
    <w:tmpl w:val="9AFAF788"/>
    <w:lvl w:ilvl="0" w:tplc="55B0A5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E46DE0"/>
    <w:multiLevelType w:val="multilevel"/>
    <w:tmpl w:val="80DA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5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8BB107E"/>
    <w:multiLevelType w:val="hybridMultilevel"/>
    <w:tmpl w:val="65783B86"/>
    <w:lvl w:ilvl="0" w:tplc="15802CD6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>
    <w:nsid w:val="3BCB1F54"/>
    <w:multiLevelType w:val="multilevel"/>
    <w:tmpl w:val="C40EC482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7E36B74"/>
    <w:multiLevelType w:val="hybridMultilevel"/>
    <w:tmpl w:val="063A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7467E5"/>
    <w:multiLevelType w:val="hybridMultilevel"/>
    <w:tmpl w:val="1C9A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F42684"/>
    <w:multiLevelType w:val="hybridMultilevel"/>
    <w:tmpl w:val="98289A92"/>
    <w:lvl w:ilvl="0" w:tplc="52A64104">
      <w:start w:val="1"/>
      <w:numFmt w:val="decimal"/>
      <w:lvlText w:val="%1."/>
      <w:lvlJc w:val="left"/>
      <w:pPr>
        <w:ind w:left="165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A956D7E"/>
    <w:multiLevelType w:val="hybridMultilevel"/>
    <w:tmpl w:val="BD6C8B40"/>
    <w:lvl w:ilvl="0" w:tplc="775EBD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D5468D"/>
    <w:multiLevelType w:val="hybridMultilevel"/>
    <w:tmpl w:val="94A2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560"/>
    <w:rsid w:val="00004217"/>
    <w:rsid w:val="00005857"/>
    <w:rsid w:val="000105DA"/>
    <w:rsid w:val="00025749"/>
    <w:rsid w:val="00042B8A"/>
    <w:rsid w:val="000434AD"/>
    <w:rsid w:val="00052AFD"/>
    <w:rsid w:val="00052D57"/>
    <w:rsid w:val="00073CED"/>
    <w:rsid w:val="00075449"/>
    <w:rsid w:val="00082DCF"/>
    <w:rsid w:val="0008718D"/>
    <w:rsid w:val="000922ED"/>
    <w:rsid w:val="000A5183"/>
    <w:rsid w:val="000A6EF2"/>
    <w:rsid w:val="000B17E6"/>
    <w:rsid w:val="000B202C"/>
    <w:rsid w:val="000C63BC"/>
    <w:rsid w:val="000C7D73"/>
    <w:rsid w:val="000D0755"/>
    <w:rsid w:val="00133538"/>
    <w:rsid w:val="00133B60"/>
    <w:rsid w:val="00136669"/>
    <w:rsid w:val="00140860"/>
    <w:rsid w:val="001764CA"/>
    <w:rsid w:val="001A1239"/>
    <w:rsid w:val="001A31E3"/>
    <w:rsid w:val="001B28E8"/>
    <w:rsid w:val="001B357A"/>
    <w:rsid w:val="001C423C"/>
    <w:rsid w:val="001D74CC"/>
    <w:rsid w:val="001E12FD"/>
    <w:rsid w:val="001F1273"/>
    <w:rsid w:val="001F3EAC"/>
    <w:rsid w:val="00217D13"/>
    <w:rsid w:val="002229AB"/>
    <w:rsid w:val="002317A4"/>
    <w:rsid w:val="00232151"/>
    <w:rsid w:val="0023343E"/>
    <w:rsid w:val="00264435"/>
    <w:rsid w:val="00267EF8"/>
    <w:rsid w:val="00274B24"/>
    <w:rsid w:val="00276757"/>
    <w:rsid w:val="00283597"/>
    <w:rsid w:val="00293F4F"/>
    <w:rsid w:val="002976A7"/>
    <w:rsid w:val="002A5220"/>
    <w:rsid w:val="002C1F6A"/>
    <w:rsid w:val="002D2922"/>
    <w:rsid w:val="002D3F66"/>
    <w:rsid w:val="002F44B8"/>
    <w:rsid w:val="0033404A"/>
    <w:rsid w:val="0035707F"/>
    <w:rsid w:val="00361EDA"/>
    <w:rsid w:val="00372B71"/>
    <w:rsid w:val="00374D72"/>
    <w:rsid w:val="003846DB"/>
    <w:rsid w:val="003869D7"/>
    <w:rsid w:val="00390FAC"/>
    <w:rsid w:val="00395B54"/>
    <w:rsid w:val="003A6B35"/>
    <w:rsid w:val="003B73FF"/>
    <w:rsid w:val="003C115C"/>
    <w:rsid w:val="003C1B71"/>
    <w:rsid w:val="003D0983"/>
    <w:rsid w:val="003D0E13"/>
    <w:rsid w:val="003E39D8"/>
    <w:rsid w:val="003E5E7F"/>
    <w:rsid w:val="003F2D8D"/>
    <w:rsid w:val="00406E28"/>
    <w:rsid w:val="00411D7F"/>
    <w:rsid w:val="00420DBE"/>
    <w:rsid w:val="0043353C"/>
    <w:rsid w:val="0043644F"/>
    <w:rsid w:val="00440192"/>
    <w:rsid w:val="00473B6A"/>
    <w:rsid w:val="00484635"/>
    <w:rsid w:val="00487451"/>
    <w:rsid w:val="0049316F"/>
    <w:rsid w:val="004956C7"/>
    <w:rsid w:val="004A47AE"/>
    <w:rsid w:val="004B0F58"/>
    <w:rsid w:val="004B1548"/>
    <w:rsid w:val="004B2D31"/>
    <w:rsid w:val="004D180B"/>
    <w:rsid w:val="004D7584"/>
    <w:rsid w:val="004E5E08"/>
    <w:rsid w:val="004F6512"/>
    <w:rsid w:val="004F6DF8"/>
    <w:rsid w:val="00507634"/>
    <w:rsid w:val="00517BFA"/>
    <w:rsid w:val="005574E6"/>
    <w:rsid w:val="00573DE8"/>
    <w:rsid w:val="00576398"/>
    <w:rsid w:val="005806D5"/>
    <w:rsid w:val="00587348"/>
    <w:rsid w:val="005A3302"/>
    <w:rsid w:val="005C5338"/>
    <w:rsid w:val="005C64B3"/>
    <w:rsid w:val="005D7970"/>
    <w:rsid w:val="005E6DBD"/>
    <w:rsid w:val="005F5560"/>
    <w:rsid w:val="0060233C"/>
    <w:rsid w:val="006138E6"/>
    <w:rsid w:val="006313A4"/>
    <w:rsid w:val="00634264"/>
    <w:rsid w:val="006428B6"/>
    <w:rsid w:val="00642D4E"/>
    <w:rsid w:val="00673CE7"/>
    <w:rsid w:val="00692166"/>
    <w:rsid w:val="00696891"/>
    <w:rsid w:val="006A5E88"/>
    <w:rsid w:val="006D2BD9"/>
    <w:rsid w:val="006D3191"/>
    <w:rsid w:val="006D6824"/>
    <w:rsid w:val="006F0167"/>
    <w:rsid w:val="006F4679"/>
    <w:rsid w:val="00716246"/>
    <w:rsid w:val="00724FCD"/>
    <w:rsid w:val="00727C49"/>
    <w:rsid w:val="007425C8"/>
    <w:rsid w:val="00746B79"/>
    <w:rsid w:val="007505B7"/>
    <w:rsid w:val="00752CCE"/>
    <w:rsid w:val="007535C3"/>
    <w:rsid w:val="007943B1"/>
    <w:rsid w:val="007A5458"/>
    <w:rsid w:val="007B2173"/>
    <w:rsid w:val="007C5E7F"/>
    <w:rsid w:val="007D266E"/>
    <w:rsid w:val="007D6218"/>
    <w:rsid w:val="007D62F5"/>
    <w:rsid w:val="007E3AFE"/>
    <w:rsid w:val="0082531A"/>
    <w:rsid w:val="00825DF7"/>
    <w:rsid w:val="00826FF8"/>
    <w:rsid w:val="008306F3"/>
    <w:rsid w:val="00832CED"/>
    <w:rsid w:val="00841068"/>
    <w:rsid w:val="00845BAF"/>
    <w:rsid w:val="00855236"/>
    <w:rsid w:val="00863F75"/>
    <w:rsid w:val="00866673"/>
    <w:rsid w:val="00872FCD"/>
    <w:rsid w:val="0087353F"/>
    <w:rsid w:val="00881A4F"/>
    <w:rsid w:val="00883BF9"/>
    <w:rsid w:val="008A00DD"/>
    <w:rsid w:val="008A1D18"/>
    <w:rsid w:val="008B4988"/>
    <w:rsid w:val="008C2CC5"/>
    <w:rsid w:val="008C5A8C"/>
    <w:rsid w:val="008C75F9"/>
    <w:rsid w:val="008E0D3B"/>
    <w:rsid w:val="008E43E8"/>
    <w:rsid w:val="008F0F80"/>
    <w:rsid w:val="00906132"/>
    <w:rsid w:val="00936C3E"/>
    <w:rsid w:val="009422AD"/>
    <w:rsid w:val="009427E0"/>
    <w:rsid w:val="00971137"/>
    <w:rsid w:val="0097358B"/>
    <w:rsid w:val="00997F79"/>
    <w:rsid w:val="009A0EF2"/>
    <w:rsid w:val="009A5810"/>
    <w:rsid w:val="009B7721"/>
    <w:rsid w:val="009B77E8"/>
    <w:rsid w:val="009D3DD7"/>
    <w:rsid w:val="00A04DE2"/>
    <w:rsid w:val="00A11666"/>
    <w:rsid w:val="00A11667"/>
    <w:rsid w:val="00A14C80"/>
    <w:rsid w:val="00A172E0"/>
    <w:rsid w:val="00A21365"/>
    <w:rsid w:val="00A31A4D"/>
    <w:rsid w:val="00A54AEF"/>
    <w:rsid w:val="00A64EAB"/>
    <w:rsid w:val="00A73F78"/>
    <w:rsid w:val="00A83288"/>
    <w:rsid w:val="00A95FDD"/>
    <w:rsid w:val="00A96060"/>
    <w:rsid w:val="00AD3143"/>
    <w:rsid w:val="00AD665D"/>
    <w:rsid w:val="00AE1484"/>
    <w:rsid w:val="00AE45A9"/>
    <w:rsid w:val="00B0332B"/>
    <w:rsid w:val="00B04217"/>
    <w:rsid w:val="00B1065D"/>
    <w:rsid w:val="00B26630"/>
    <w:rsid w:val="00B26B6B"/>
    <w:rsid w:val="00B27F45"/>
    <w:rsid w:val="00B30E7F"/>
    <w:rsid w:val="00B33EEF"/>
    <w:rsid w:val="00B52FAB"/>
    <w:rsid w:val="00B53571"/>
    <w:rsid w:val="00B701DB"/>
    <w:rsid w:val="00B71642"/>
    <w:rsid w:val="00B80C61"/>
    <w:rsid w:val="00B861B8"/>
    <w:rsid w:val="00B93CE8"/>
    <w:rsid w:val="00BD7C24"/>
    <w:rsid w:val="00BE736D"/>
    <w:rsid w:val="00BF4CAE"/>
    <w:rsid w:val="00C11957"/>
    <w:rsid w:val="00C26908"/>
    <w:rsid w:val="00C57005"/>
    <w:rsid w:val="00C61227"/>
    <w:rsid w:val="00C77B3A"/>
    <w:rsid w:val="00C94194"/>
    <w:rsid w:val="00C95272"/>
    <w:rsid w:val="00CB3CBD"/>
    <w:rsid w:val="00CC5AD1"/>
    <w:rsid w:val="00CE201F"/>
    <w:rsid w:val="00CE7B68"/>
    <w:rsid w:val="00CF0A2C"/>
    <w:rsid w:val="00CF21D0"/>
    <w:rsid w:val="00CF74DA"/>
    <w:rsid w:val="00D16944"/>
    <w:rsid w:val="00D2344F"/>
    <w:rsid w:val="00D42994"/>
    <w:rsid w:val="00D935CA"/>
    <w:rsid w:val="00D97538"/>
    <w:rsid w:val="00DC30CA"/>
    <w:rsid w:val="00DD0B33"/>
    <w:rsid w:val="00E277AE"/>
    <w:rsid w:val="00E3784A"/>
    <w:rsid w:val="00E37FEA"/>
    <w:rsid w:val="00E677A0"/>
    <w:rsid w:val="00E83EF5"/>
    <w:rsid w:val="00E945B8"/>
    <w:rsid w:val="00EF7604"/>
    <w:rsid w:val="00F0397B"/>
    <w:rsid w:val="00F20510"/>
    <w:rsid w:val="00F23B92"/>
    <w:rsid w:val="00F24C53"/>
    <w:rsid w:val="00F2538F"/>
    <w:rsid w:val="00F26127"/>
    <w:rsid w:val="00F40801"/>
    <w:rsid w:val="00F4679F"/>
    <w:rsid w:val="00F47F52"/>
    <w:rsid w:val="00F71733"/>
    <w:rsid w:val="00F83592"/>
    <w:rsid w:val="00FA441A"/>
    <w:rsid w:val="00FC263D"/>
    <w:rsid w:val="00FC3E37"/>
    <w:rsid w:val="00FE468C"/>
    <w:rsid w:val="00FF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61"/>
    <w:rPr>
      <w:sz w:val="24"/>
      <w:szCs w:val="24"/>
    </w:rPr>
  </w:style>
  <w:style w:type="paragraph" w:styleId="1">
    <w:name w:val="heading 1"/>
    <w:basedOn w:val="a"/>
    <w:next w:val="a"/>
    <w:qFormat/>
    <w:rsid w:val="00C612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7A5458"/>
    <w:pPr>
      <w:keepNext/>
      <w:spacing w:line="312" w:lineRule="auto"/>
      <w:ind w:left="567"/>
      <w:jc w:val="both"/>
      <w:outlineLvl w:val="4"/>
    </w:pPr>
    <w:rPr>
      <w:snapToGrid w:val="0"/>
      <w:szCs w:val="20"/>
    </w:rPr>
  </w:style>
  <w:style w:type="paragraph" w:styleId="6">
    <w:name w:val="heading 6"/>
    <w:basedOn w:val="a"/>
    <w:next w:val="a"/>
    <w:qFormat/>
    <w:rsid w:val="007A5458"/>
    <w:pPr>
      <w:keepNext/>
      <w:spacing w:line="312" w:lineRule="auto"/>
      <w:ind w:firstLine="5387"/>
      <w:outlineLvl w:val="5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0F80"/>
    <w:pPr>
      <w:ind w:right="-185"/>
      <w:jc w:val="center"/>
    </w:pPr>
    <w:rPr>
      <w:b/>
      <w:bCs/>
      <w:sz w:val="28"/>
      <w:szCs w:val="28"/>
    </w:rPr>
  </w:style>
  <w:style w:type="paragraph" w:styleId="a4">
    <w:name w:val="Title"/>
    <w:basedOn w:val="a"/>
    <w:qFormat/>
    <w:rsid w:val="00C77B3A"/>
    <w:pPr>
      <w:jc w:val="center"/>
    </w:pPr>
    <w:rPr>
      <w:b/>
      <w:bCs/>
      <w:sz w:val="28"/>
    </w:rPr>
  </w:style>
  <w:style w:type="paragraph" w:styleId="a5">
    <w:name w:val="caption"/>
    <w:basedOn w:val="a"/>
    <w:next w:val="a"/>
    <w:qFormat/>
    <w:rsid w:val="00724FCD"/>
    <w:pPr>
      <w:jc w:val="center"/>
    </w:pPr>
    <w:rPr>
      <w:sz w:val="28"/>
      <w:szCs w:val="20"/>
    </w:rPr>
  </w:style>
  <w:style w:type="paragraph" w:styleId="a6">
    <w:name w:val="footer"/>
    <w:basedOn w:val="a"/>
    <w:rsid w:val="004F6DF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6DF8"/>
  </w:style>
  <w:style w:type="paragraph" w:styleId="a8">
    <w:name w:val="header"/>
    <w:basedOn w:val="a"/>
    <w:rsid w:val="004F6DF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F6DF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2A52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83E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locked/>
    <w:rsid w:val="000D0755"/>
    <w:rPr>
      <w:b/>
      <w:bCs/>
      <w:shd w:val="clear" w:color="auto" w:fill="FFFFFF"/>
    </w:rPr>
  </w:style>
  <w:style w:type="character" w:customStyle="1" w:styleId="ab">
    <w:name w:val="Основной текст_"/>
    <w:basedOn w:val="a0"/>
    <w:link w:val="21"/>
    <w:locked/>
    <w:rsid w:val="000D075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0755"/>
    <w:pPr>
      <w:widowControl w:val="0"/>
      <w:shd w:val="clear" w:color="auto" w:fill="FFFFFF"/>
      <w:spacing w:before="600" w:after="600" w:line="240" w:lineRule="atLeast"/>
      <w:jc w:val="both"/>
    </w:pPr>
    <w:rPr>
      <w:b/>
      <w:bCs/>
      <w:sz w:val="20"/>
      <w:szCs w:val="20"/>
    </w:rPr>
  </w:style>
  <w:style w:type="paragraph" w:customStyle="1" w:styleId="21">
    <w:name w:val="Основной текст2"/>
    <w:basedOn w:val="a"/>
    <w:link w:val="ab"/>
    <w:rsid w:val="000D0755"/>
    <w:pPr>
      <w:widowControl w:val="0"/>
      <w:shd w:val="clear" w:color="auto" w:fill="FFFFFF"/>
      <w:spacing w:before="300" w:after="60" w:line="240" w:lineRule="atLeast"/>
      <w:jc w:val="both"/>
    </w:pPr>
    <w:rPr>
      <w:sz w:val="20"/>
      <w:szCs w:val="20"/>
    </w:rPr>
  </w:style>
  <w:style w:type="paragraph" w:customStyle="1" w:styleId="ConsNormal">
    <w:name w:val="ConsNormal"/>
    <w:rsid w:val="000D0755"/>
    <w:pPr>
      <w:ind w:firstLine="720"/>
    </w:pPr>
    <w:rPr>
      <w:rFonts w:ascii="Arial" w:eastAsia="Courier New" w:hAnsi="Arial"/>
    </w:rPr>
  </w:style>
  <w:style w:type="paragraph" w:customStyle="1" w:styleId="10">
    <w:name w:val="Абзац списка1"/>
    <w:basedOn w:val="a"/>
    <w:rsid w:val="000D0755"/>
    <w:pPr>
      <w:widowControl w:val="0"/>
      <w:ind w:left="720"/>
      <w:contextualSpacing/>
    </w:pPr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Гигель А И</cp:lastModifiedBy>
  <cp:revision>7</cp:revision>
  <cp:lastPrinted>2017-03-16T04:15:00Z</cp:lastPrinted>
  <dcterms:created xsi:type="dcterms:W3CDTF">2016-12-01T01:50:00Z</dcterms:created>
  <dcterms:modified xsi:type="dcterms:W3CDTF">2017-03-16T04:21:00Z</dcterms:modified>
</cp:coreProperties>
</file>