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77" w:rsidRPr="002610D9" w:rsidRDefault="00514377" w:rsidP="005143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БРАТСКИЙ РАЙОН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ПРИБРЕЖНИНСКОЕ МУНИЦИПАЛЬНОЕ ОБРАЗОВАНИЕ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ПРИБРЕЖНИНСКОГО СЕЛЬСКОГО ПОСЕЛЕНИЯ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r w:rsidR="00433FE4">
        <w:rPr>
          <w:b/>
          <w:color w:val="000000"/>
          <w:sz w:val="28"/>
          <w:szCs w:val="28"/>
        </w:rPr>
        <w:t>32</w:t>
      </w:r>
      <w:r>
        <w:rPr>
          <w:b/>
          <w:color w:val="000000"/>
          <w:sz w:val="28"/>
          <w:szCs w:val="28"/>
        </w:rPr>
        <w:t xml:space="preserve">  от  </w:t>
      </w:r>
      <w:r w:rsidR="00C22BF8">
        <w:rPr>
          <w:b/>
          <w:color w:val="000000"/>
          <w:sz w:val="28"/>
          <w:szCs w:val="28"/>
        </w:rPr>
        <w:t>15.11</w:t>
      </w:r>
      <w:r>
        <w:rPr>
          <w:b/>
          <w:color w:val="000000"/>
          <w:sz w:val="28"/>
          <w:szCs w:val="28"/>
        </w:rPr>
        <w:t>.2013 года</w:t>
      </w:r>
    </w:p>
    <w:p w:rsidR="00514377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514377" w:rsidRPr="00A971B6" w:rsidRDefault="00514377" w:rsidP="00514377">
      <w:pPr>
        <w:jc w:val="center"/>
        <w:rPr>
          <w:b/>
          <w:color w:val="000000"/>
          <w:sz w:val="28"/>
          <w:szCs w:val="28"/>
        </w:rPr>
      </w:pPr>
    </w:p>
    <w:p w:rsidR="00433FE4" w:rsidRPr="00433FE4" w:rsidRDefault="00433FE4" w:rsidP="00433FE4">
      <w:pPr>
        <w:tabs>
          <w:tab w:val="left" w:pos="5835"/>
        </w:tabs>
        <w:ind w:right="4395"/>
        <w:rPr>
          <w:b/>
          <w:sz w:val="28"/>
          <w:szCs w:val="28"/>
        </w:rPr>
      </w:pPr>
      <w:r w:rsidRPr="00433FE4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433FE4">
        <w:rPr>
          <w:b/>
          <w:sz w:val="28"/>
          <w:szCs w:val="28"/>
        </w:rPr>
        <w:t>Прибрежнинского</w:t>
      </w:r>
      <w:proofErr w:type="spellEnd"/>
      <w:r w:rsidRPr="00433FE4">
        <w:rPr>
          <w:b/>
          <w:sz w:val="28"/>
          <w:szCs w:val="28"/>
        </w:rPr>
        <w:t xml:space="preserve">  сельского поселения от 19.10.2009 года №13 «Об установлении и введении в действие зе</w:t>
      </w:r>
      <w:r>
        <w:rPr>
          <w:b/>
          <w:sz w:val="28"/>
          <w:szCs w:val="28"/>
        </w:rPr>
        <w:t xml:space="preserve">мельного налога на территории  </w:t>
      </w:r>
      <w:proofErr w:type="spellStart"/>
      <w:r w:rsidRPr="00433FE4">
        <w:rPr>
          <w:b/>
          <w:sz w:val="28"/>
          <w:szCs w:val="28"/>
        </w:rPr>
        <w:t>Прибрежнинского</w:t>
      </w:r>
      <w:proofErr w:type="spellEnd"/>
      <w:r w:rsidRPr="00433FE4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514377" w:rsidRPr="0023336C" w:rsidRDefault="0023336C" w:rsidP="0023336C">
      <w:pPr>
        <w:tabs>
          <w:tab w:val="left" w:pos="5835"/>
        </w:tabs>
        <w:rPr>
          <w:sz w:val="24"/>
          <w:szCs w:val="28"/>
        </w:rPr>
      </w:pPr>
      <w:r w:rsidRPr="0023336C">
        <w:rPr>
          <w:sz w:val="24"/>
          <w:szCs w:val="28"/>
        </w:rPr>
        <w:tab/>
      </w:r>
    </w:p>
    <w:p w:rsidR="00514377" w:rsidRPr="00327FBC" w:rsidRDefault="00514377" w:rsidP="00514377">
      <w:pPr>
        <w:ind w:firstLine="720"/>
        <w:jc w:val="both"/>
        <w:rPr>
          <w:sz w:val="28"/>
          <w:szCs w:val="28"/>
        </w:rPr>
      </w:pPr>
      <w:r w:rsidRPr="00327FBC">
        <w:rPr>
          <w:sz w:val="28"/>
          <w:szCs w:val="28"/>
        </w:rPr>
        <w:t xml:space="preserve">В соответствии с главой 31 части второй Налогового кодекса Российской Федерации, статьей 35 Федерального закона «Об общих принципах организации местного самоуправления в Российской Федерации», руководствуясь </w:t>
      </w:r>
      <w:r w:rsidR="00327FBC">
        <w:rPr>
          <w:sz w:val="28"/>
          <w:szCs w:val="28"/>
        </w:rPr>
        <w:t>статьей 47</w:t>
      </w:r>
      <w:r w:rsidRPr="00327FBC">
        <w:rPr>
          <w:sz w:val="28"/>
          <w:szCs w:val="28"/>
        </w:rPr>
        <w:t xml:space="preserve"> Устава </w:t>
      </w:r>
      <w:proofErr w:type="spellStart"/>
      <w:r w:rsidRPr="00327FBC">
        <w:rPr>
          <w:sz w:val="28"/>
          <w:szCs w:val="28"/>
        </w:rPr>
        <w:t>Прибрежнинского</w:t>
      </w:r>
      <w:proofErr w:type="spellEnd"/>
      <w:r w:rsidRPr="00327FBC">
        <w:rPr>
          <w:sz w:val="28"/>
          <w:szCs w:val="28"/>
        </w:rPr>
        <w:t xml:space="preserve">  муниципального образования, Дума </w:t>
      </w:r>
      <w:proofErr w:type="spellStart"/>
      <w:r w:rsidRPr="00327FBC">
        <w:rPr>
          <w:sz w:val="28"/>
          <w:szCs w:val="28"/>
        </w:rPr>
        <w:t>Прибрежнинского</w:t>
      </w:r>
      <w:proofErr w:type="spellEnd"/>
      <w:r w:rsidRPr="00327FBC">
        <w:rPr>
          <w:sz w:val="28"/>
          <w:szCs w:val="28"/>
        </w:rPr>
        <w:t xml:space="preserve"> сельского поселения</w:t>
      </w:r>
    </w:p>
    <w:p w:rsidR="00514377" w:rsidRPr="00327FBC" w:rsidRDefault="00514377" w:rsidP="00514377">
      <w:pPr>
        <w:ind w:firstLine="540"/>
        <w:jc w:val="both"/>
        <w:rPr>
          <w:sz w:val="28"/>
          <w:szCs w:val="28"/>
        </w:rPr>
      </w:pPr>
    </w:p>
    <w:p w:rsidR="00514377" w:rsidRPr="00327FBC" w:rsidRDefault="00514377" w:rsidP="00514377">
      <w:pPr>
        <w:tabs>
          <w:tab w:val="left" w:pos="2160"/>
        </w:tabs>
        <w:jc w:val="both"/>
        <w:rPr>
          <w:b/>
          <w:sz w:val="28"/>
          <w:szCs w:val="28"/>
        </w:rPr>
      </w:pPr>
      <w:proofErr w:type="gramStart"/>
      <w:r w:rsidRPr="00327FBC">
        <w:rPr>
          <w:b/>
          <w:sz w:val="28"/>
          <w:szCs w:val="28"/>
        </w:rPr>
        <w:t>Р</w:t>
      </w:r>
      <w:proofErr w:type="gramEnd"/>
      <w:r w:rsidRPr="00327FBC">
        <w:rPr>
          <w:b/>
          <w:sz w:val="28"/>
          <w:szCs w:val="28"/>
        </w:rPr>
        <w:t xml:space="preserve"> Е Ш И Л А:</w:t>
      </w:r>
    </w:p>
    <w:p w:rsidR="00514377" w:rsidRPr="004F49D9" w:rsidRDefault="00514377" w:rsidP="00514377">
      <w:pPr>
        <w:tabs>
          <w:tab w:val="left" w:pos="2160"/>
        </w:tabs>
        <w:jc w:val="both"/>
        <w:rPr>
          <w:b/>
          <w:szCs w:val="28"/>
        </w:rPr>
      </w:pPr>
    </w:p>
    <w:p w:rsidR="00327FBC" w:rsidRDefault="00327FBC" w:rsidP="004F49D9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FBC">
        <w:rPr>
          <w:sz w:val="28"/>
          <w:szCs w:val="28"/>
        </w:rPr>
        <w:t xml:space="preserve">Внести в решение Думы </w:t>
      </w:r>
      <w:proofErr w:type="spellStart"/>
      <w:r w:rsidRPr="00327FBC">
        <w:rPr>
          <w:sz w:val="28"/>
          <w:szCs w:val="28"/>
        </w:rPr>
        <w:t>Прибрежнинского</w:t>
      </w:r>
      <w:proofErr w:type="spellEnd"/>
      <w:r w:rsidRPr="00327FBC">
        <w:rPr>
          <w:sz w:val="28"/>
          <w:szCs w:val="28"/>
        </w:rPr>
        <w:t xml:space="preserve">  сельского поселения от 19.10.2009 года №13 «Об установлении и введении в действие земельного налога на территории  </w:t>
      </w:r>
      <w:proofErr w:type="spellStart"/>
      <w:r w:rsidRPr="00327FBC">
        <w:rPr>
          <w:sz w:val="28"/>
          <w:szCs w:val="28"/>
        </w:rPr>
        <w:t>Прибрежнинского</w:t>
      </w:r>
      <w:proofErr w:type="spellEnd"/>
      <w:r w:rsidRPr="00327FBC">
        <w:rPr>
          <w:sz w:val="28"/>
          <w:szCs w:val="28"/>
        </w:rPr>
        <w:t xml:space="preserve"> сельского поселения» следующие изменения и дополнения:</w:t>
      </w:r>
    </w:p>
    <w:p w:rsidR="00327FBC" w:rsidRDefault="00327FBC" w:rsidP="004F49D9">
      <w:pPr>
        <w:pStyle w:val="a5"/>
        <w:numPr>
          <w:ilvl w:val="1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пункт 2:</w:t>
      </w:r>
    </w:p>
    <w:p w:rsidR="00327FBC" w:rsidRPr="00327FBC" w:rsidRDefault="00327FBC" w:rsidP="004F49D9">
      <w:pPr>
        <w:pStyle w:val="a5"/>
        <w:numPr>
          <w:ilvl w:val="2"/>
          <w:numId w:val="4"/>
        </w:numPr>
        <w:ind w:left="426" w:hanging="284"/>
        <w:jc w:val="both"/>
        <w:rPr>
          <w:sz w:val="28"/>
          <w:szCs w:val="28"/>
        </w:rPr>
      </w:pPr>
      <w:r w:rsidRPr="00327FBC">
        <w:rPr>
          <w:sz w:val="28"/>
          <w:szCs w:val="28"/>
        </w:rPr>
        <w:t xml:space="preserve">в дефисе первом подпункта 1 после слов «зон сельскохозяйственного использования» слова «в поселениях» </w:t>
      </w:r>
      <w:proofErr w:type="gramStart"/>
      <w:r w:rsidRPr="00327FBC">
        <w:rPr>
          <w:sz w:val="28"/>
          <w:szCs w:val="28"/>
        </w:rPr>
        <w:t>заменить на слова</w:t>
      </w:r>
      <w:proofErr w:type="gramEnd"/>
      <w:r w:rsidRPr="00327FBC">
        <w:rPr>
          <w:sz w:val="28"/>
          <w:szCs w:val="28"/>
        </w:rPr>
        <w:t xml:space="preserve"> «в населенных пунктах»;</w:t>
      </w:r>
    </w:p>
    <w:p w:rsidR="00327FBC" w:rsidRDefault="00327FBC" w:rsidP="004F49D9">
      <w:pPr>
        <w:pStyle w:val="a5"/>
        <w:numPr>
          <w:ilvl w:val="2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Добавить дефис четвертый следующего содержания:</w:t>
      </w:r>
    </w:p>
    <w:p w:rsidR="00327FBC" w:rsidRDefault="00327FBC" w:rsidP="004F49D9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327FBC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8"/>
          <w:szCs w:val="28"/>
        </w:rPr>
        <w:t>».</w:t>
      </w:r>
    </w:p>
    <w:p w:rsidR="00327FBC" w:rsidRDefault="00327FBC" w:rsidP="004F49D9">
      <w:pPr>
        <w:pStyle w:val="a5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Действие п.п. 1.1.2 п.п. 1.1. настоящего решения распространяется на правоотношения, возникшие с 01.01.2014 года.</w:t>
      </w:r>
    </w:p>
    <w:p w:rsidR="00327FBC" w:rsidRPr="00327FBC" w:rsidRDefault="00327FBC" w:rsidP="004F49D9">
      <w:pPr>
        <w:pStyle w:val="a5"/>
        <w:numPr>
          <w:ilvl w:val="0"/>
          <w:numId w:val="3"/>
        </w:numPr>
        <w:ind w:left="426" w:hanging="284"/>
        <w:jc w:val="both"/>
        <w:rPr>
          <w:sz w:val="32"/>
          <w:szCs w:val="28"/>
        </w:rPr>
      </w:pPr>
      <w:r w:rsidRPr="00327FBC">
        <w:rPr>
          <w:sz w:val="28"/>
          <w:szCs w:val="28"/>
        </w:rPr>
        <w:t xml:space="preserve">Настоящее решение подлежит официальному опубликованию в информационном бюллетене  </w:t>
      </w:r>
      <w:proofErr w:type="spellStart"/>
      <w:r w:rsidRPr="00327FBC">
        <w:rPr>
          <w:sz w:val="28"/>
          <w:szCs w:val="28"/>
        </w:rPr>
        <w:t>Прибрежнинского</w:t>
      </w:r>
      <w:proofErr w:type="spellEnd"/>
      <w:r w:rsidRPr="00327FB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327FBC" w:rsidRPr="00327FBC" w:rsidRDefault="00327FBC" w:rsidP="004F49D9">
      <w:pPr>
        <w:pStyle w:val="a5"/>
        <w:numPr>
          <w:ilvl w:val="0"/>
          <w:numId w:val="3"/>
        </w:numPr>
        <w:ind w:left="426" w:hanging="284"/>
        <w:jc w:val="both"/>
        <w:rPr>
          <w:sz w:val="36"/>
          <w:szCs w:val="28"/>
        </w:rPr>
      </w:pPr>
      <w:r w:rsidRPr="00327FBC">
        <w:rPr>
          <w:sz w:val="28"/>
          <w:szCs w:val="28"/>
        </w:rPr>
        <w:t>Настоящее решение вступает в силу не ранее, чем по истечении месяца со дня его официального опубликования</w:t>
      </w:r>
      <w:r w:rsidR="004F49D9">
        <w:rPr>
          <w:sz w:val="28"/>
          <w:szCs w:val="28"/>
        </w:rPr>
        <w:t>.</w:t>
      </w:r>
    </w:p>
    <w:p w:rsidR="00514377" w:rsidRPr="00327FBC" w:rsidRDefault="00514377" w:rsidP="00327FBC">
      <w:pPr>
        <w:jc w:val="both"/>
        <w:rPr>
          <w:b/>
          <w:color w:val="000000"/>
          <w:sz w:val="28"/>
          <w:szCs w:val="28"/>
        </w:rPr>
      </w:pPr>
      <w:r w:rsidRPr="00327FBC">
        <w:rPr>
          <w:b/>
          <w:color w:val="000000"/>
          <w:sz w:val="28"/>
          <w:szCs w:val="28"/>
        </w:rPr>
        <w:t xml:space="preserve">Глава </w:t>
      </w:r>
      <w:proofErr w:type="spellStart"/>
      <w:r w:rsidRPr="00327FBC">
        <w:rPr>
          <w:b/>
          <w:color w:val="000000"/>
          <w:sz w:val="28"/>
          <w:szCs w:val="28"/>
        </w:rPr>
        <w:t>Прибрежнинского</w:t>
      </w:r>
      <w:proofErr w:type="spellEnd"/>
    </w:p>
    <w:p w:rsidR="00737B37" w:rsidRDefault="00514377" w:rsidP="00327FBC">
      <w:pPr>
        <w:shd w:val="clear" w:color="auto" w:fill="FFFFFF"/>
        <w:jc w:val="both"/>
      </w:pPr>
      <w:r w:rsidRPr="00327FBC">
        <w:rPr>
          <w:b/>
          <w:color w:val="000000"/>
          <w:sz w:val="28"/>
          <w:szCs w:val="28"/>
        </w:rPr>
        <w:t xml:space="preserve">муниципального образования                                          Г.В. </w:t>
      </w:r>
      <w:proofErr w:type="spellStart"/>
      <w:r w:rsidRPr="00327FBC">
        <w:rPr>
          <w:b/>
          <w:color w:val="000000"/>
          <w:sz w:val="28"/>
          <w:szCs w:val="28"/>
        </w:rPr>
        <w:t>Шехирева</w:t>
      </w:r>
      <w:proofErr w:type="spellEnd"/>
    </w:p>
    <w:sectPr w:rsidR="00737B37" w:rsidSect="00327FB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40FA"/>
    <w:multiLevelType w:val="multilevel"/>
    <w:tmpl w:val="896425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56402C1"/>
    <w:multiLevelType w:val="multilevel"/>
    <w:tmpl w:val="8EE0B280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556E1949"/>
    <w:multiLevelType w:val="hybridMultilevel"/>
    <w:tmpl w:val="640C9CA0"/>
    <w:lvl w:ilvl="0" w:tplc="CDD26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0B3962"/>
    <w:multiLevelType w:val="hybridMultilevel"/>
    <w:tmpl w:val="71DEDD5A"/>
    <w:lvl w:ilvl="0" w:tplc="8B6C2E9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77"/>
    <w:rsid w:val="00195A1A"/>
    <w:rsid w:val="0023336C"/>
    <w:rsid w:val="00241453"/>
    <w:rsid w:val="00327FBC"/>
    <w:rsid w:val="00433FE4"/>
    <w:rsid w:val="004F49D9"/>
    <w:rsid w:val="00514377"/>
    <w:rsid w:val="00737B37"/>
    <w:rsid w:val="00C22BF8"/>
    <w:rsid w:val="00D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2013-10-09T03:01:00Z</cp:lastPrinted>
  <dcterms:created xsi:type="dcterms:W3CDTF">2013-11-26T08:48:00Z</dcterms:created>
  <dcterms:modified xsi:type="dcterms:W3CDTF">2013-11-26T08:57:00Z</dcterms:modified>
</cp:coreProperties>
</file>