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36" w:rsidRPr="00464C8F" w:rsidRDefault="00446136" w:rsidP="00446136">
      <w:pPr>
        <w:spacing w:after="51" w:line="322" w:lineRule="exact"/>
        <w:ind w:left="40"/>
        <w:jc w:val="center"/>
        <w:rPr>
          <w:b/>
          <w:caps/>
          <w:sz w:val="28"/>
          <w:szCs w:val="28"/>
        </w:rPr>
      </w:pPr>
      <w:r w:rsidRPr="00464C8F">
        <w:rPr>
          <w:b/>
          <w:caps/>
          <w:sz w:val="28"/>
          <w:szCs w:val="28"/>
        </w:rPr>
        <w:t xml:space="preserve">Российская Федерация </w:t>
      </w:r>
    </w:p>
    <w:p w:rsidR="00446136" w:rsidRPr="00464C8F" w:rsidRDefault="00446136" w:rsidP="00446136">
      <w:pPr>
        <w:spacing w:after="51" w:line="322" w:lineRule="exact"/>
        <w:ind w:left="40"/>
        <w:jc w:val="center"/>
        <w:rPr>
          <w:b/>
          <w:caps/>
          <w:sz w:val="28"/>
          <w:szCs w:val="28"/>
        </w:rPr>
      </w:pPr>
      <w:r w:rsidRPr="00464C8F">
        <w:rPr>
          <w:b/>
          <w:caps/>
          <w:sz w:val="28"/>
          <w:szCs w:val="28"/>
        </w:rPr>
        <w:t>Иркутская область</w:t>
      </w:r>
    </w:p>
    <w:p w:rsidR="00446136" w:rsidRPr="00464C8F" w:rsidRDefault="00446136" w:rsidP="00446136">
      <w:pPr>
        <w:spacing w:after="51" w:line="322" w:lineRule="exact"/>
        <w:ind w:left="40"/>
        <w:jc w:val="center"/>
        <w:rPr>
          <w:b/>
          <w:caps/>
          <w:sz w:val="28"/>
          <w:szCs w:val="28"/>
        </w:rPr>
      </w:pPr>
      <w:r w:rsidRPr="00464C8F">
        <w:rPr>
          <w:b/>
          <w:caps/>
          <w:sz w:val="28"/>
          <w:szCs w:val="28"/>
        </w:rPr>
        <w:t>Братский район</w:t>
      </w:r>
    </w:p>
    <w:p w:rsidR="00446136" w:rsidRDefault="00446136" w:rsidP="00446136">
      <w:pPr>
        <w:spacing w:after="51" w:line="322" w:lineRule="exact"/>
        <w:ind w:left="40"/>
        <w:jc w:val="center"/>
        <w:rPr>
          <w:b/>
          <w:caps/>
          <w:sz w:val="28"/>
          <w:szCs w:val="28"/>
        </w:rPr>
      </w:pPr>
      <w:r w:rsidRPr="00464C8F">
        <w:rPr>
          <w:b/>
          <w:caps/>
          <w:sz w:val="28"/>
          <w:szCs w:val="28"/>
        </w:rPr>
        <w:t xml:space="preserve"> </w:t>
      </w:r>
      <w:r w:rsidR="00464C8F">
        <w:rPr>
          <w:b/>
          <w:caps/>
          <w:sz w:val="28"/>
          <w:szCs w:val="28"/>
        </w:rPr>
        <w:t>Прибрежнинское</w:t>
      </w:r>
      <w:r w:rsidRPr="00464C8F">
        <w:rPr>
          <w:b/>
          <w:caps/>
          <w:sz w:val="28"/>
          <w:szCs w:val="28"/>
        </w:rPr>
        <w:t xml:space="preserve"> муниципальное образование </w:t>
      </w:r>
    </w:p>
    <w:p w:rsidR="00464C8F" w:rsidRDefault="00446136" w:rsidP="00446136">
      <w:pPr>
        <w:spacing w:after="51" w:line="322" w:lineRule="exact"/>
        <w:ind w:left="40"/>
        <w:jc w:val="center"/>
        <w:rPr>
          <w:b/>
          <w:caps/>
          <w:sz w:val="28"/>
          <w:szCs w:val="28"/>
        </w:rPr>
      </w:pPr>
      <w:r w:rsidRPr="00464C8F">
        <w:rPr>
          <w:b/>
          <w:caps/>
          <w:sz w:val="28"/>
          <w:szCs w:val="28"/>
        </w:rPr>
        <w:t>АДМИНИСТРАЦИЯ</w:t>
      </w:r>
    </w:p>
    <w:p w:rsidR="00446136" w:rsidRDefault="00446136" w:rsidP="00446136">
      <w:pPr>
        <w:spacing w:after="51" w:line="322" w:lineRule="exact"/>
        <w:ind w:left="40"/>
        <w:jc w:val="center"/>
        <w:rPr>
          <w:b/>
          <w:caps/>
          <w:sz w:val="28"/>
          <w:szCs w:val="28"/>
        </w:rPr>
      </w:pPr>
      <w:r w:rsidRPr="00464C8F">
        <w:rPr>
          <w:b/>
          <w:caps/>
          <w:sz w:val="28"/>
          <w:szCs w:val="28"/>
        </w:rPr>
        <w:t xml:space="preserve"> </w:t>
      </w:r>
      <w:r w:rsidR="00464C8F" w:rsidRPr="00464C8F">
        <w:rPr>
          <w:b/>
          <w:caps/>
          <w:sz w:val="28"/>
          <w:szCs w:val="28"/>
        </w:rPr>
        <w:t>Прибрежнинского</w:t>
      </w:r>
      <w:r w:rsidRPr="00464C8F">
        <w:rPr>
          <w:b/>
          <w:caps/>
          <w:sz w:val="28"/>
          <w:szCs w:val="28"/>
        </w:rPr>
        <w:t xml:space="preserve"> сельского поселения</w:t>
      </w:r>
    </w:p>
    <w:p w:rsidR="00464C8F" w:rsidRDefault="00464C8F" w:rsidP="00446136">
      <w:pPr>
        <w:spacing w:after="51" w:line="322" w:lineRule="exact"/>
        <w:ind w:left="40"/>
        <w:jc w:val="center"/>
        <w:rPr>
          <w:b/>
          <w:caps/>
          <w:sz w:val="28"/>
          <w:szCs w:val="28"/>
        </w:rPr>
      </w:pPr>
    </w:p>
    <w:p w:rsidR="00446136" w:rsidRDefault="00464C8F" w:rsidP="00446136">
      <w:pPr>
        <w:spacing w:after="51" w:line="322" w:lineRule="exact"/>
        <w:ind w:left="40"/>
        <w:jc w:val="center"/>
        <w:rPr>
          <w:b/>
          <w:caps/>
          <w:sz w:val="28"/>
          <w:szCs w:val="28"/>
        </w:rPr>
      </w:pPr>
      <w:r>
        <w:rPr>
          <w:b/>
          <w:caps/>
          <w:sz w:val="28"/>
          <w:szCs w:val="28"/>
        </w:rPr>
        <w:t xml:space="preserve">ПОСТАНОВЛЕНИЕ </w:t>
      </w:r>
      <w:r w:rsidR="00607B5B">
        <w:rPr>
          <w:b/>
          <w:caps/>
          <w:sz w:val="28"/>
          <w:szCs w:val="28"/>
        </w:rPr>
        <w:t>№51</w:t>
      </w:r>
    </w:p>
    <w:p w:rsidR="00607B5B" w:rsidRDefault="00607B5B">
      <w:pPr>
        <w:pStyle w:val="ConsPlusTitle"/>
        <w:jc w:val="center"/>
        <w:rPr>
          <w:rFonts w:ascii="Times New Roman" w:hAnsi="Times New Roman" w:cs="Times New Roman"/>
          <w:sz w:val="28"/>
          <w:szCs w:val="28"/>
        </w:rPr>
      </w:pPr>
    </w:p>
    <w:p w:rsidR="00607B5B" w:rsidRDefault="00607B5B" w:rsidP="00607B5B">
      <w:pPr>
        <w:pStyle w:val="ConsPlusTitle"/>
        <w:tabs>
          <w:tab w:val="center" w:pos="4607"/>
          <w:tab w:val="left" w:pos="7165"/>
        </w:tabs>
        <w:jc w:val="center"/>
        <w:rPr>
          <w:rFonts w:ascii="Times New Roman" w:hAnsi="Times New Roman" w:cs="Times New Roman"/>
          <w:sz w:val="28"/>
          <w:szCs w:val="28"/>
        </w:rPr>
      </w:pPr>
      <w:r>
        <w:rPr>
          <w:rFonts w:ascii="Times New Roman" w:hAnsi="Times New Roman" w:cs="Times New Roman"/>
          <w:sz w:val="28"/>
          <w:szCs w:val="28"/>
        </w:rPr>
        <w:t xml:space="preserve">от 05 июня 2017 года                                          </w:t>
      </w:r>
      <w:r>
        <w:rPr>
          <w:rFonts w:ascii="Times New Roman" w:hAnsi="Times New Roman" w:cs="Times New Roman"/>
          <w:sz w:val="28"/>
          <w:szCs w:val="28"/>
        </w:rPr>
        <w:tab/>
        <w:t xml:space="preserve">п. </w:t>
      </w:r>
      <w:proofErr w:type="gramStart"/>
      <w:r>
        <w:rPr>
          <w:rFonts w:ascii="Times New Roman" w:hAnsi="Times New Roman" w:cs="Times New Roman"/>
          <w:sz w:val="28"/>
          <w:szCs w:val="28"/>
        </w:rPr>
        <w:t>Прибрежный</w:t>
      </w:r>
      <w:proofErr w:type="gramEnd"/>
    </w:p>
    <w:p w:rsidR="00607B5B" w:rsidRDefault="00607B5B" w:rsidP="00607B5B">
      <w:pPr>
        <w:pStyle w:val="ConsPlusTitle"/>
        <w:tabs>
          <w:tab w:val="center" w:pos="4607"/>
          <w:tab w:val="left" w:pos="7165"/>
        </w:tabs>
        <w:jc w:val="center"/>
        <w:rPr>
          <w:rFonts w:ascii="Times New Roman" w:hAnsi="Times New Roman" w:cs="Times New Roman"/>
          <w:sz w:val="28"/>
          <w:szCs w:val="28"/>
        </w:rPr>
      </w:pPr>
    </w:p>
    <w:p w:rsidR="00464C8F" w:rsidRDefault="00607B5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34188C" w:rsidRPr="00464C8F">
        <w:rPr>
          <w:rFonts w:ascii="Times New Roman" w:hAnsi="Times New Roman" w:cs="Times New Roman"/>
          <w:sz w:val="28"/>
          <w:szCs w:val="28"/>
        </w:rPr>
        <w:t>О</w:t>
      </w:r>
      <w:r w:rsidR="00464C8F">
        <w:rPr>
          <w:rFonts w:ascii="Times New Roman" w:hAnsi="Times New Roman" w:cs="Times New Roman"/>
          <w:sz w:val="28"/>
          <w:szCs w:val="28"/>
        </w:rPr>
        <w:t>б обработке персональных данных в Администрации Прибрежнинского сельского поселения</w:t>
      </w:r>
    </w:p>
    <w:p w:rsidR="0034188C" w:rsidRPr="00464C8F" w:rsidRDefault="0034188C">
      <w:pPr>
        <w:pStyle w:val="ConsPlusNormal"/>
        <w:jc w:val="center"/>
        <w:rPr>
          <w:rFonts w:ascii="Times New Roman" w:hAnsi="Times New Roman" w:cs="Times New Roman"/>
          <w:sz w:val="28"/>
          <w:szCs w:val="28"/>
        </w:rPr>
      </w:pPr>
    </w:p>
    <w:p w:rsidR="0034188C" w:rsidRDefault="0034188C">
      <w:pPr>
        <w:pStyle w:val="ConsPlusNormal"/>
        <w:ind w:firstLine="540"/>
        <w:jc w:val="both"/>
        <w:rPr>
          <w:rFonts w:ascii="Times New Roman" w:hAnsi="Times New Roman" w:cs="Times New Roman"/>
          <w:sz w:val="28"/>
          <w:szCs w:val="28"/>
        </w:rPr>
      </w:pPr>
      <w:proofErr w:type="gramStart"/>
      <w:r w:rsidRPr="00464C8F">
        <w:rPr>
          <w:rFonts w:ascii="Times New Roman" w:hAnsi="Times New Roman" w:cs="Times New Roman"/>
          <w:sz w:val="28"/>
          <w:szCs w:val="28"/>
        </w:rPr>
        <w:t xml:space="preserve">В соответствии с Федеральным </w:t>
      </w:r>
      <w:hyperlink r:id="rId6" w:history="1">
        <w:r w:rsidRPr="00464C8F">
          <w:rPr>
            <w:rFonts w:ascii="Times New Roman" w:hAnsi="Times New Roman" w:cs="Times New Roman"/>
            <w:color w:val="0000FF"/>
            <w:sz w:val="28"/>
            <w:szCs w:val="28"/>
          </w:rPr>
          <w:t>законом</w:t>
        </w:r>
      </w:hyperlink>
      <w:r w:rsidR="00464C8F">
        <w:rPr>
          <w:rFonts w:ascii="Times New Roman" w:hAnsi="Times New Roman" w:cs="Times New Roman"/>
          <w:sz w:val="28"/>
          <w:szCs w:val="28"/>
        </w:rPr>
        <w:t xml:space="preserve"> от 27 июля 2006 года №</w:t>
      </w:r>
      <w:r w:rsidRPr="00464C8F">
        <w:rPr>
          <w:rFonts w:ascii="Times New Roman" w:hAnsi="Times New Roman" w:cs="Times New Roman"/>
          <w:sz w:val="28"/>
          <w:szCs w:val="28"/>
        </w:rPr>
        <w:t xml:space="preserve">152-ФЗ "О персональных данных" и подпунктом "б" пункта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w:t>
      </w:r>
      <w:r w:rsidR="00464C8F">
        <w:rPr>
          <w:rFonts w:ascii="Times New Roman" w:hAnsi="Times New Roman" w:cs="Times New Roman"/>
          <w:sz w:val="28"/>
          <w:szCs w:val="28"/>
        </w:rPr>
        <w:t>года №2</w:t>
      </w:r>
      <w:r w:rsidRPr="00464C8F">
        <w:rPr>
          <w:rFonts w:ascii="Times New Roman" w:hAnsi="Times New Roman" w:cs="Times New Roman"/>
          <w:sz w:val="28"/>
          <w:szCs w:val="28"/>
        </w:rPr>
        <w:t>11, руководст</w:t>
      </w:r>
      <w:r w:rsidR="00B911A8" w:rsidRPr="00464C8F">
        <w:rPr>
          <w:rFonts w:ascii="Times New Roman" w:hAnsi="Times New Roman" w:cs="Times New Roman"/>
          <w:sz w:val="28"/>
          <w:szCs w:val="28"/>
        </w:rPr>
        <w:t>вуясь статьей</w:t>
      </w:r>
      <w:proofErr w:type="gramEnd"/>
      <w:r w:rsidR="00B911A8" w:rsidRPr="00464C8F">
        <w:rPr>
          <w:rFonts w:ascii="Times New Roman" w:hAnsi="Times New Roman" w:cs="Times New Roman"/>
          <w:sz w:val="28"/>
          <w:szCs w:val="28"/>
        </w:rPr>
        <w:t xml:space="preserve"> 24,</w:t>
      </w:r>
      <w:r w:rsidR="00607B5B">
        <w:rPr>
          <w:rFonts w:ascii="Times New Roman" w:hAnsi="Times New Roman" w:cs="Times New Roman"/>
          <w:sz w:val="28"/>
          <w:szCs w:val="28"/>
        </w:rPr>
        <w:t xml:space="preserve"> </w:t>
      </w:r>
      <w:r w:rsidR="00B911A8" w:rsidRPr="00464C8F">
        <w:rPr>
          <w:rFonts w:ascii="Times New Roman" w:hAnsi="Times New Roman" w:cs="Times New Roman"/>
          <w:sz w:val="28"/>
          <w:szCs w:val="28"/>
        </w:rPr>
        <w:t>4</w:t>
      </w:r>
      <w:r w:rsidR="00464C8F">
        <w:rPr>
          <w:rFonts w:ascii="Times New Roman" w:hAnsi="Times New Roman" w:cs="Times New Roman"/>
          <w:sz w:val="28"/>
          <w:szCs w:val="28"/>
        </w:rPr>
        <w:t>6</w:t>
      </w:r>
      <w:r w:rsidR="00B911A8" w:rsidRPr="00464C8F">
        <w:rPr>
          <w:rFonts w:ascii="Times New Roman" w:hAnsi="Times New Roman" w:cs="Times New Roman"/>
          <w:sz w:val="28"/>
          <w:szCs w:val="28"/>
        </w:rPr>
        <w:t xml:space="preserve"> Устава </w:t>
      </w:r>
      <w:r w:rsidR="00464C8F" w:rsidRPr="00464C8F">
        <w:rPr>
          <w:rFonts w:ascii="Times New Roman" w:hAnsi="Times New Roman" w:cs="Times New Roman"/>
          <w:sz w:val="28"/>
          <w:szCs w:val="28"/>
        </w:rPr>
        <w:t>Прибрежнинского</w:t>
      </w:r>
      <w:r w:rsidRPr="00464C8F">
        <w:rPr>
          <w:rFonts w:ascii="Times New Roman" w:hAnsi="Times New Roman" w:cs="Times New Roman"/>
          <w:sz w:val="28"/>
          <w:szCs w:val="28"/>
        </w:rPr>
        <w:t xml:space="preserve"> муниципального образования</w:t>
      </w:r>
    </w:p>
    <w:p w:rsidR="00464C8F" w:rsidRDefault="00464C8F">
      <w:pPr>
        <w:pStyle w:val="ConsPlusNormal"/>
        <w:ind w:firstLine="540"/>
        <w:jc w:val="both"/>
        <w:rPr>
          <w:rFonts w:ascii="Times New Roman" w:hAnsi="Times New Roman" w:cs="Times New Roman"/>
          <w:sz w:val="28"/>
          <w:szCs w:val="28"/>
        </w:rPr>
      </w:pPr>
    </w:p>
    <w:p w:rsidR="00464C8F" w:rsidRDefault="00464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64C8F" w:rsidRPr="00464C8F" w:rsidRDefault="00464C8F">
      <w:pPr>
        <w:pStyle w:val="ConsPlusNormal"/>
        <w:ind w:firstLine="540"/>
        <w:jc w:val="both"/>
        <w:rPr>
          <w:rFonts w:ascii="Times New Roman" w:hAnsi="Times New Roman" w:cs="Times New Roman"/>
          <w:sz w:val="28"/>
          <w:szCs w:val="28"/>
        </w:rPr>
      </w:pPr>
    </w:p>
    <w:p w:rsidR="0034188C" w:rsidRPr="00464C8F" w:rsidRDefault="0034188C" w:rsidP="002A4D62">
      <w:pPr>
        <w:pStyle w:val="ConsPlusNormal"/>
        <w:numPr>
          <w:ilvl w:val="0"/>
          <w:numId w:val="1"/>
        </w:numPr>
        <w:jc w:val="both"/>
        <w:rPr>
          <w:rFonts w:ascii="Times New Roman" w:hAnsi="Times New Roman" w:cs="Times New Roman"/>
          <w:sz w:val="28"/>
          <w:szCs w:val="28"/>
        </w:rPr>
      </w:pPr>
      <w:r w:rsidRPr="00464C8F">
        <w:rPr>
          <w:rFonts w:ascii="Times New Roman" w:hAnsi="Times New Roman" w:cs="Times New Roman"/>
          <w:sz w:val="28"/>
          <w:szCs w:val="28"/>
        </w:rPr>
        <w:t>Утвердить:</w:t>
      </w:r>
    </w:p>
    <w:p w:rsidR="0034188C" w:rsidRPr="00464C8F" w:rsidRDefault="00464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hyperlink w:anchor="P38" w:history="1">
        <w:r>
          <w:rPr>
            <w:rFonts w:ascii="Times New Roman" w:hAnsi="Times New Roman" w:cs="Times New Roman"/>
            <w:sz w:val="28"/>
            <w:szCs w:val="28"/>
          </w:rPr>
          <w:t xml:space="preserve"> п</w:t>
        </w:r>
        <w:r w:rsidR="0034188C" w:rsidRPr="00464C8F">
          <w:rPr>
            <w:rFonts w:ascii="Times New Roman" w:hAnsi="Times New Roman" w:cs="Times New Roman"/>
            <w:sz w:val="28"/>
            <w:szCs w:val="28"/>
          </w:rPr>
          <w:t>равила</w:t>
        </w:r>
      </w:hyperlink>
      <w:r w:rsidR="0034188C" w:rsidRPr="00464C8F">
        <w:rPr>
          <w:rFonts w:ascii="Times New Roman" w:hAnsi="Times New Roman" w:cs="Times New Roman"/>
          <w:sz w:val="28"/>
          <w:szCs w:val="28"/>
        </w:rPr>
        <w:t xml:space="preserve"> обработки персональных данных в администрации </w:t>
      </w:r>
      <w:r w:rsidRPr="00464C8F">
        <w:rPr>
          <w:rFonts w:ascii="Times New Roman" w:hAnsi="Times New Roman" w:cs="Times New Roman"/>
          <w:sz w:val="28"/>
          <w:szCs w:val="28"/>
        </w:rPr>
        <w:t>Прибрежнинского</w:t>
      </w:r>
      <w:r w:rsidR="002351B9" w:rsidRPr="00464C8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(Приложение №1);</w:t>
      </w:r>
    </w:p>
    <w:p w:rsidR="0034188C" w:rsidRPr="00464C8F" w:rsidRDefault="00464C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w:anchor="P278" w:history="1">
        <w:r w:rsidR="0034188C" w:rsidRPr="00464C8F">
          <w:rPr>
            <w:rFonts w:ascii="Times New Roman" w:hAnsi="Times New Roman" w:cs="Times New Roman"/>
            <w:sz w:val="28"/>
            <w:szCs w:val="28"/>
          </w:rPr>
          <w:t>перечень</w:t>
        </w:r>
      </w:hyperlink>
      <w:r w:rsidR="0034188C" w:rsidRPr="00464C8F">
        <w:rPr>
          <w:rFonts w:ascii="Times New Roman" w:hAnsi="Times New Roman" w:cs="Times New Roman"/>
          <w:sz w:val="28"/>
          <w:szCs w:val="28"/>
        </w:rPr>
        <w:t xml:space="preserve"> должностей муниципальной службы</w:t>
      </w:r>
      <w:r w:rsidR="00CC33F3">
        <w:rPr>
          <w:rFonts w:ascii="Times New Roman" w:hAnsi="Times New Roman" w:cs="Times New Roman"/>
          <w:sz w:val="28"/>
          <w:szCs w:val="28"/>
        </w:rPr>
        <w:t xml:space="preserve"> и работников администрации Прибрежнинского сельского поселения</w:t>
      </w:r>
      <w:r w:rsidR="0034188C" w:rsidRPr="00464C8F">
        <w:rPr>
          <w:rFonts w:ascii="Times New Roman" w:hAnsi="Times New Roman" w:cs="Times New Roman"/>
          <w:sz w:val="28"/>
          <w:szCs w:val="28"/>
        </w:rPr>
        <w:t>,</w:t>
      </w:r>
      <w:r w:rsidR="00CC33F3">
        <w:rPr>
          <w:rFonts w:ascii="Times New Roman" w:hAnsi="Times New Roman" w:cs="Times New Roman"/>
          <w:sz w:val="28"/>
          <w:szCs w:val="28"/>
        </w:rPr>
        <w:t xml:space="preserve"> уполномоченных на </w:t>
      </w:r>
      <w:r w:rsidR="0034188C" w:rsidRPr="00464C8F">
        <w:rPr>
          <w:rFonts w:ascii="Times New Roman" w:hAnsi="Times New Roman" w:cs="Times New Roman"/>
          <w:sz w:val="28"/>
          <w:szCs w:val="28"/>
        </w:rPr>
        <w:t>осуществление обработки персональных данных либо осуществление доступа к персональным данным</w:t>
      </w:r>
      <w:r>
        <w:rPr>
          <w:rFonts w:ascii="Times New Roman" w:hAnsi="Times New Roman" w:cs="Times New Roman"/>
          <w:sz w:val="28"/>
          <w:szCs w:val="28"/>
        </w:rPr>
        <w:t xml:space="preserve"> (Приложение №</w:t>
      </w:r>
      <w:r w:rsidR="0034188C" w:rsidRPr="00464C8F">
        <w:rPr>
          <w:rFonts w:ascii="Times New Roman" w:hAnsi="Times New Roman" w:cs="Times New Roman"/>
          <w:sz w:val="28"/>
          <w:szCs w:val="28"/>
        </w:rPr>
        <w:t>2</w:t>
      </w:r>
      <w:r>
        <w:rPr>
          <w:rFonts w:ascii="Times New Roman" w:hAnsi="Times New Roman" w:cs="Times New Roman"/>
          <w:sz w:val="28"/>
          <w:szCs w:val="28"/>
        </w:rPr>
        <w:t>);</w:t>
      </w:r>
    </w:p>
    <w:p w:rsidR="00947735" w:rsidRDefault="00464C8F" w:rsidP="009477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w:anchor="P408" w:history="1">
        <w:r w:rsidR="0034188C" w:rsidRPr="00464C8F">
          <w:rPr>
            <w:rFonts w:ascii="Times New Roman" w:hAnsi="Times New Roman" w:cs="Times New Roman"/>
            <w:sz w:val="28"/>
            <w:szCs w:val="28"/>
          </w:rPr>
          <w:t>перечень</w:t>
        </w:r>
      </w:hyperlink>
      <w:r w:rsidR="0034188C" w:rsidRPr="00464C8F">
        <w:rPr>
          <w:rFonts w:ascii="Times New Roman" w:hAnsi="Times New Roman" w:cs="Times New Roman"/>
          <w:sz w:val="28"/>
          <w:szCs w:val="28"/>
        </w:rPr>
        <w:t xml:space="preserve"> должностей муниципальной службы</w:t>
      </w:r>
      <w:r w:rsidR="00CC33F3" w:rsidRPr="00CC33F3">
        <w:rPr>
          <w:rFonts w:ascii="Times New Roman" w:hAnsi="Times New Roman" w:cs="Times New Roman"/>
          <w:sz w:val="28"/>
          <w:szCs w:val="28"/>
        </w:rPr>
        <w:t xml:space="preserve"> </w:t>
      </w:r>
      <w:r w:rsidR="00CC33F3">
        <w:rPr>
          <w:rFonts w:ascii="Times New Roman" w:hAnsi="Times New Roman" w:cs="Times New Roman"/>
          <w:sz w:val="28"/>
          <w:szCs w:val="28"/>
        </w:rPr>
        <w:t>и работников администрации Прибрежнинского сельского поселения</w:t>
      </w:r>
      <w:r w:rsidR="00CC33F3" w:rsidRPr="00464C8F">
        <w:rPr>
          <w:rFonts w:ascii="Times New Roman" w:hAnsi="Times New Roman" w:cs="Times New Roman"/>
          <w:sz w:val="28"/>
          <w:szCs w:val="28"/>
        </w:rPr>
        <w:t>,</w:t>
      </w:r>
      <w:r w:rsidR="0034188C" w:rsidRPr="00464C8F">
        <w:rPr>
          <w:rFonts w:ascii="Times New Roman" w:hAnsi="Times New Roman" w:cs="Times New Roman"/>
          <w:sz w:val="28"/>
          <w:szCs w:val="28"/>
        </w:rPr>
        <w:t xml:space="preserve"> ответственных за проведение мероприятий по обезличиванию обрабатываемых персональных данных</w:t>
      </w:r>
      <w:r>
        <w:rPr>
          <w:rFonts w:ascii="Times New Roman" w:hAnsi="Times New Roman" w:cs="Times New Roman"/>
          <w:sz w:val="28"/>
          <w:szCs w:val="28"/>
        </w:rPr>
        <w:t xml:space="preserve"> (П</w:t>
      </w:r>
      <w:r w:rsidR="0034188C" w:rsidRPr="00464C8F">
        <w:rPr>
          <w:rFonts w:ascii="Times New Roman" w:hAnsi="Times New Roman" w:cs="Times New Roman"/>
          <w:sz w:val="28"/>
          <w:szCs w:val="28"/>
        </w:rPr>
        <w:t>риложени</w:t>
      </w:r>
      <w:r>
        <w:rPr>
          <w:rFonts w:ascii="Times New Roman" w:hAnsi="Times New Roman" w:cs="Times New Roman"/>
          <w:sz w:val="28"/>
          <w:szCs w:val="28"/>
        </w:rPr>
        <w:t>е №</w:t>
      </w:r>
      <w:r w:rsidR="0034188C" w:rsidRPr="00464C8F">
        <w:rPr>
          <w:rFonts w:ascii="Times New Roman" w:hAnsi="Times New Roman" w:cs="Times New Roman"/>
          <w:sz w:val="28"/>
          <w:szCs w:val="28"/>
        </w:rPr>
        <w:t>3</w:t>
      </w:r>
      <w:r>
        <w:rPr>
          <w:rFonts w:ascii="Times New Roman" w:hAnsi="Times New Roman" w:cs="Times New Roman"/>
          <w:sz w:val="28"/>
          <w:szCs w:val="28"/>
        </w:rPr>
        <w:t>);</w:t>
      </w:r>
    </w:p>
    <w:p w:rsidR="0034188C" w:rsidRDefault="00464C8F" w:rsidP="009477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hyperlink w:anchor="P468" w:history="1">
        <w:r w:rsidR="0034188C" w:rsidRPr="00464C8F">
          <w:rPr>
            <w:rFonts w:ascii="Times New Roman" w:hAnsi="Times New Roman" w:cs="Times New Roman"/>
            <w:sz w:val="28"/>
            <w:szCs w:val="28"/>
          </w:rPr>
          <w:t>форму</w:t>
        </w:r>
      </w:hyperlink>
      <w:r w:rsidR="0034188C" w:rsidRPr="00464C8F">
        <w:rPr>
          <w:rFonts w:ascii="Times New Roman" w:hAnsi="Times New Roman" w:cs="Times New Roman"/>
          <w:sz w:val="28"/>
          <w:szCs w:val="28"/>
        </w:rPr>
        <w:t xml:space="preserve"> </w:t>
      </w:r>
      <w:r w:rsidR="0034188C" w:rsidRPr="00607B5B">
        <w:rPr>
          <w:rFonts w:ascii="Times New Roman" w:hAnsi="Times New Roman" w:cs="Times New Roman"/>
          <w:sz w:val="28"/>
          <w:szCs w:val="28"/>
        </w:rPr>
        <w:t>типового обязательства</w:t>
      </w:r>
      <w:r w:rsidR="00947735" w:rsidRPr="00607B5B">
        <w:rPr>
          <w:rFonts w:ascii="Times New Roman" w:hAnsi="Times New Roman" w:cs="Times New Roman"/>
          <w:sz w:val="28"/>
          <w:szCs w:val="28"/>
        </w:rPr>
        <w:t xml:space="preserve"> уполномоченного лица администрации Прибрежнинского сельского поселения, непосредственно осуществляющего обработку персональных данных</w:t>
      </w:r>
      <w:r w:rsidR="0034188C" w:rsidRPr="00607B5B">
        <w:rPr>
          <w:rFonts w:ascii="Times New Roman" w:hAnsi="Times New Roman" w:cs="Times New Roman"/>
          <w:sz w:val="28"/>
          <w:szCs w:val="28"/>
        </w:rPr>
        <w:t>, в случае расторжения с ним трудового договора прекратить обработку персональных</w:t>
      </w:r>
      <w:r w:rsidR="0034188C" w:rsidRPr="00464C8F">
        <w:rPr>
          <w:rFonts w:ascii="Times New Roman" w:hAnsi="Times New Roman" w:cs="Times New Roman"/>
          <w:sz w:val="28"/>
          <w:szCs w:val="28"/>
        </w:rPr>
        <w:t xml:space="preserve"> данных, ставших известными ему в связи с исполнением должностных обязанностей</w:t>
      </w:r>
      <w:r>
        <w:rPr>
          <w:rFonts w:ascii="Times New Roman" w:hAnsi="Times New Roman" w:cs="Times New Roman"/>
          <w:sz w:val="28"/>
          <w:szCs w:val="28"/>
        </w:rPr>
        <w:t xml:space="preserve"> (Приложение №4);</w:t>
      </w:r>
    </w:p>
    <w:p w:rsidR="0034188C" w:rsidRPr="00464C8F" w:rsidRDefault="0034188C" w:rsidP="00947735">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lastRenderedPageBreak/>
        <w:t xml:space="preserve"> </w:t>
      </w:r>
      <w:r w:rsidR="00464C8F">
        <w:rPr>
          <w:rFonts w:ascii="Times New Roman" w:hAnsi="Times New Roman" w:cs="Times New Roman"/>
          <w:sz w:val="28"/>
          <w:szCs w:val="28"/>
        </w:rPr>
        <w:t xml:space="preserve">1.5. </w:t>
      </w:r>
      <w:r w:rsidRPr="00464C8F">
        <w:rPr>
          <w:rFonts w:ascii="Times New Roman" w:hAnsi="Times New Roman" w:cs="Times New Roman"/>
          <w:sz w:val="28"/>
          <w:szCs w:val="28"/>
        </w:rPr>
        <w:t xml:space="preserve">типовую </w:t>
      </w:r>
      <w:hyperlink w:anchor="P503" w:history="1">
        <w:r w:rsidRPr="00464C8F">
          <w:rPr>
            <w:rFonts w:ascii="Times New Roman" w:hAnsi="Times New Roman" w:cs="Times New Roman"/>
            <w:sz w:val="28"/>
            <w:szCs w:val="28"/>
          </w:rPr>
          <w:t>форму</w:t>
        </w:r>
      </w:hyperlink>
      <w:r w:rsidRPr="00464C8F">
        <w:rPr>
          <w:rFonts w:ascii="Times New Roman" w:hAnsi="Times New Roman" w:cs="Times New Roman"/>
          <w:sz w:val="28"/>
          <w:szCs w:val="28"/>
        </w:rPr>
        <w:t xml:space="preserve"> согласия на обработку персональных данных муниципального служащего администрации </w:t>
      </w:r>
      <w:r w:rsidR="00464C8F" w:rsidRPr="00464C8F">
        <w:rPr>
          <w:rFonts w:ascii="Times New Roman" w:hAnsi="Times New Roman" w:cs="Times New Roman"/>
          <w:sz w:val="28"/>
          <w:szCs w:val="28"/>
        </w:rPr>
        <w:t>Прибрежнинского</w:t>
      </w:r>
      <w:r w:rsidR="002351B9" w:rsidRPr="00464C8F">
        <w:rPr>
          <w:rFonts w:ascii="Times New Roman" w:hAnsi="Times New Roman" w:cs="Times New Roman"/>
          <w:sz w:val="28"/>
          <w:szCs w:val="28"/>
        </w:rPr>
        <w:t xml:space="preserve"> сельского</w:t>
      </w:r>
      <w:r w:rsidRPr="00464C8F">
        <w:rPr>
          <w:rFonts w:ascii="Times New Roman" w:hAnsi="Times New Roman" w:cs="Times New Roman"/>
          <w:sz w:val="28"/>
          <w:szCs w:val="28"/>
        </w:rPr>
        <w:t xml:space="preserve"> поселения, иных субъектов персональных данных</w:t>
      </w:r>
      <w:r w:rsidR="00464C8F">
        <w:rPr>
          <w:rFonts w:ascii="Times New Roman" w:hAnsi="Times New Roman" w:cs="Times New Roman"/>
          <w:sz w:val="28"/>
          <w:szCs w:val="28"/>
        </w:rPr>
        <w:t xml:space="preserve"> (Приложение №5</w:t>
      </w:r>
      <w:r w:rsidR="00C03316">
        <w:rPr>
          <w:rFonts w:ascii="Times New Roman" w:hAnsi="Times New Roman" w:cs="Times New Roman"/>
          <w:sz w:val="28"/>
          <w:szCs w:val="28"/>
        </w:rPr>
        <w:t>);</w:t>
      </w:r>
    </w:p>
    <w:p w:rsidR="0034188C" w:rsidRPr="00464C8F" w:rsidRDefault="00C033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34188C" w:rsidRPr="00464C8F">
        <w:rPr>
          <w:rFonts w:ascii="Times New Roman" w:hAnsi="Times New Roman" w:cs="Times New Roman"/>
          <w:sz w:val="28"/>
          <w:szCs w:val="28"/>
        </w:rPr>
        <w:t xml:space="preserve"> типовую </w:t>
      </w:r>
      <w:hyperlink w:anchor="P623" w:history="1">
        <w:r w:rsidR="0034188C" w:rsidRPr="00464C8F">
          <w:rPr>
            <w:rFonts w:ascii="Times New Roman" w:hAnsi="Times New Roman" w:cs="Times New Roman"/>
            <w:sz w:val="28"/>
            <w:szCs w:val="28"/>
          </w:rPr>
          <w:t>форму</w:t>
        </w:r>
      </w:hyperlink>
      <w:r w:rsidR="0034188C" w:rsidRPr="00464C8F">
        <w:rPr>
          <w:rFonts w:ascii="Times New Roman" w:hAnsi="Times New Roman" w:cs="Times New Roman"/>
          <w:sz w:val="28"/>
          <w:szCs w:val="28"/>
        </w:rPr>
        <w:t xml:space="preserve"> разъяснения субъекту персональных данных юридических последствий отказа предоставить свои персональные данные </w:t>
      </w:r>
      <w:r>
        <w:rPr>
          <w:rFonts w:ascii="Times New Roman" w:hAnsi="Times New Roman" w:cs="Times New Roman"/>
          <w:sz w:val="28"/>
          <w:szCs w:val="28"/>
        </w:rPr>
        <w:t>(П</w:t>
      </w:r>
      <w:r w:rsidR="0034188C" w:rsidRPr="00464C8F">
        <w:rPr>
          <w:rFonts w:ascii="Times New Roman" w:hAnsi="Times New Roman" w:cs="Times New Roman"/>
          <w:sz w:val="28"/>
          <w:szCs w:val="28"/>
        </w:rPr>
        <w:t>риложени</w:t>
      </w:r>
      <w:r>
        <w:rPr>
          <w:rFonts w:ascii="Times New Roman" w:hAnsi="Times New Roman" w:cs="Times New Roman"/>
          <w:sz w:val="28"/>
          <w:szCs w:val="28"/>
        </w:rPr>
        <w:t>е №</w:t>
      </w:r>
      <w:r w:rsidR="0034188C" w:rsidRPr="00464C8F">
        <w:rPr>
          <w:rFonts w:ascii="Times New Roman" w:hAnsi="Times New Roman" w:cs="Times New Roman"/>
          <w:sz w:val="28"/>
          <w:szCs w:val="28"/>
        </w:rPr>
        <w:t>6</w:t>
      </w:r>
      <w:r>
        <w:rPr>
          <w:rFonts w:ascii="Times New Roman" w:hAnsi="Times New Roman" w:cs="Times New Roman"/>
          <w:sz w:val="28"/>
          <w:szCs w:val="28"/>
        </w:rPr>
        <w:t>)</w:t>
      </w:r>
      <w:r w:rsidR="0034188C" w:rsidRPr="00464C8F">
        <w:rPr>
          <w:rFonts w:ascii="Times New Roman" w:hAnsi="Times New Roman" w:cs="Times New Roman"/>
          <w:sz w:val="28"/>
          <w:szCs w:val="28"/>
        </w:rPr>
        <w:t>.</w:t>
      </w:r>
    </w:p>
    <w:p w:rsidR="00C03316" w:rsidRPr="00C03316" w:rsidRDefault="0034188C" w:rsidP="00C03316">
      <w:pPr>
        <w:pStyle w:val="ConsPlusNormal"/>
        <w:numPr>
          <w:ilvl w:val="0"/>
          <w:numId w:val="1"/>
        </w:numPr>
        <w:ind w:left="0"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Настоящее постановление подлежит официальному опубликованию </w:t>
      </w:r>
      <w:r w:rsidR="00C03316">
        <w:rPr>
          <w:rFonts w:ascii="Times New Roman" w:hAnsi="Times New Roman" w:cs="Times New Roman"/>
          <w:sz w:val="28"/>
          <w:szCs w:val="28"/>
        </w:rPr>
        <w:t>в Информационном бюллетене Прибрежнинского муниципального образования.</w:t>
      </w:r>
    </w:p>
    <w:p w:rsidR="0034188C" w:rsidRPr="00464C8F" w:rsidRDefault="0034188C" w:rsidP="00380054">
      <w:pPr>
        <w:pStyle w:val="ConsPlusNormal"/>
        <w:jc w:val="both"/>
        <w:rPr>
          <w:rFonts w:ascii="Times New Roman" w:hAnsi="Times New Roman" w:cs="Times New Roman"/>
          <w:sz w:val="28"/>
          <w:szCs w:val="28"/>
        </w:rPr>
      </w:pPr>
    </w:p>
    <w:p w:rsidR="0034188C" w:rsidRPr="00464C8F" w:rsidRDefault="0034188C" w:rsidP="00380054">
      <w:pPr>
        <w:pStyle w:val="ConsPlusNormal"/>
        <w:jc w:val="both"/>
        <w:rPr>
          <w:rFonts w:ascii="Times New Roman" w:hAnsi="Times New Roman" w:cs="Times New Roman"/>
          <w:sz w:val="28"/>
          <w:szCs w:val="28"/>
        </w:rPr>
      </w:pPr>
    </w:p>
    <w:p w:rsidR="00C03316" w:rsidRDefault="0034188C" w:rsidP="00446136">
      <w:pPr>
        <w:pStyle w:val="ConsPlusNormal"/>
        <w:jc w:val="both"/>
        <w:rPr>
          <w:rFonts w:ascii="Times New Roman" w:hAnsi="Times New Roman" w:cs="Times New Roman"/>
          <w:sz w:val="28"/>
          <w:szCs w:val="28"/>
        </w:rPr>
      </w:pPr>
      <w:r w:rsidRPr="00464C8F">
        <w:rPr>
          <w:rFonts w:ascii="Times New Roman" w:hAnsi="Times New Roman" w:cs="Times New Roman"/>
          <w:sz w:val="28"/>
          <w:szCs w:val="28"/>
        </w:rPr>
        <w:t xml:space="preserve">Глава </w:t>
      </w:r>
      <w:r w:rsidR="00464C8F" w:rsidRPr="00464C8F">
        <w:rPr>
          <w:rFonts w:ascii="Times New Roman" w:hAnsi="Times New Roman" w:cs="Times New Roman"/>
          <w:sz w:val="28"/>
          <w:szCs w:val="28"/>
        </w:rPr>
        <w:t>Прибрежнинского</w:t>
      </w:r>
    </w:p>
    <w:p w:rsidR="00446136" w:rsidRPr="00464C8F" w:rsidRDefault="00C03316" w:rsidP="0044613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446136" w:rsidRPr="00464C8F">
        <w:rPr>
          <w:rFonts w:ascii="Times New Roman" w:hAnsi="Times New Roman" w:cs="Times New Roman"/>
          <w:sz w:val="28"/>
          <w:szCs w:val="28"/>
        </w:rPr>
        <w:tab/>
      </w:r>
      <w:r>
        <w:rPr>
          <w:rFonts w:ascii="Times New Roman" w:hAnsi="Times New Roman" w:cs="Times New Roman"/>
          <w:sz w:val="28"/>
          <w:szCs w:val="28"/>
        </w:rPr>
        <w:t xml:space="preserve">                                          Ю.Л. Мариньчев</w:t>
      </w:r>
    </w:p>
    <w:p w:rsidR="00C03316" w:rsidRDefault="00C03316">
      <w:pPr>
        <w:pStyle w:val="ConsPlusNormal"/>
        <w:jc w:val="right"/>
        <w:outlineLvl w:val="0"/>
        <w:rPr>
          <w:rFonts w:ascii="Times New Roman" w:hAnsi="Times New Roman" w:cs="Times New Roman"/>
          <w:sz w:val="28"/>
          <w:szCs w:val="28"/>
        </w:rPr>
      </w:pPr>
    </w:p>
    <w:p w:rsidR="00C03316" w:rsidRDefault="00C03316">
      <w:pPr>
        <w:pStyle w:val="ConsPlusNormal"/>
        <w:jc w:val="right"/>
        <w:outlineLvl w:val="0"/>
        <w:rPr>
          <w:rFonts w:ascii="Times New Roman" w:hAnsi="Times New Roman" w:cs="Times New Roman"/>
          <w:sz w:val="28"/>
          <w:szCs w:val="28"/>
        </w:rPr>
        <w:sectPr w:rsidR="00C03316" w:rsidSect="0091534F">
          <w:pgSz w:w="11906" w:h="16838"/>
          <w:pgMar w:top="1134" w:right="991" w:bottom="1134" w:left="1701" w:header="708" w:footer="708" w:gutter="0"/>
          <w:cols w:space="708"/>
          <w:docGrid w:linePitch="360"/>
        </w:sectPr>
      </w:pPr>
    </w:p>
    <w:p w:rsidR="00C03316" w:rsidRPr="00507199" w:rsidRDefault="00C03316" w:rsidP="00C03316">
      <w:pPr>
        <w:pStyle w:val="ConsPlusNormal"/>
        <w:ind w:firstLine="5245"/>
        <w:rPr>
          <w:color w:val="000000"/>
        </w:rPr>
      </w:pPr>
      <w:r w:rsidRPr="00507199">
        <w:rPr>
          <w:color w:val="000000"/>
        </w:rPr>
        <w:lastRenderedPageBreak/>
        <w:t>Приложение №1</w:t>
      </w:r>
    </w:p>
    <w:p w:rsidR="00C03316" w:rsidRPr="00507199" w:rsidRDefault="00C03316" w:rsidP="00C03316">
      <w:pPr>
        <w:pStyle w:val="ConsPlusNormal"/>
        <w:ind w:firstLine="5245"/>
        <w:rPr>
          <w:color w:val="000000"/>
        </w:rPr>
      </w:pPr>
      <w:r w:rsidRPr="00507199">
        <w:rPr>
          <w:color w:val="000000"/>
        </w:rPr>
        <w:t xml:space="preserve">к </w:t>
      </w:r>
      <w:r>
        <w:rPr>
          <w:color w:val="000000"/>
        </w:rPr>
        <w:t>постановлению администрации</w:t>
      </w:r>
    </w:p>
    <w:p w:rsidR="00C03316" w:rsidRPr="00507199" w:rsidRDefault="00C03316" w:rsidP="00C03316">
      <w:pPr>
        <w:pStyle w:val="ConsPlusNormal"/>
        <w:ind w:firstLine="5245"/>
        <w:rPr>
          <w:color w:val="000000"/>
        </w:rPr>
      </w:pPr>
      <w:r w:rsidRPr="00507199">
        <w:rPr>
          <w:color w:val="000000"/>
        </w:rPr>
        <w:t>Прибрежнинского сельского поселения</w:t>
      </w:r>
    </w:p>
    <w:p w:rsidR="00C03316" w:rsidRPr="00507199" w:rsidRDefault="00607B5B" w:rsidP="00C03316">
      <w:pPr>
        <w:pStyle w:val="ConsPlusNormal"/>
        <w:ind w:firstLine="5245"/>
        <w:rPr>
          <w:color w:val="000000"/>
        </w:rPr>
      </w:pPr>
      <w:r>
        <w:rPr>
          <w:color w:val="000000"/>
        </w:rPr>
        <w:t>от 05.06.2017г. №51</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Title"/>
        <w:jc w:val="center"/>
        <w:rPr>
          <w:rFonts w:ascii="Times New Roman" w:hAnsi="Times New Roman" w:cs="Times New Roman"/>
          <w:sz w:val="28"/>
          <w:szCs w:val="28"/>
        </w:rPr>
      </w:pPr>
      <w:bookmarkStart w:id="0" w:name="P38"/>
      <w:bookmarkEnd w:id="0"/>
      <w:r w:rsidRPr="00464C8F">
        <w:rPr>
          <w:rFonts w:ascii="Times New Roman" w:hAnsi="Times New Roman" w:cs="Times New Roman"/>
          <w:sz w:val="28"/>
          <w:szCs w:val="28"/>
        </w:rPr>
        <w:t>ПРАВИЛА</w:t>
      </w:r>
    </w:p>
    <w:p w:rsidR="0034188C" w:rsidRPr="00464C8F" w:rsidRDefault="0034188C" w:rsidP="00ED7123">
      <w:pPr>
        <w:pStyle w:val="ConsPlusTitle"/>
        <w:jc w:val="center"/>
        <w:rPr>
          <w:rFonts w:ascii="Times New Roman" w:hAnsi="Times New Roman" w:cs="Times New Roman"/>
          <w:sz w:val="28"/>
          <w:szCs w:val="28"/>
        </w:rPr>
      </w:pPr>
      <w:r w:rsidRPr="00464C8F">
        <w:rPr>
          <w:rFonts w:ascii="Times New Roman" w:hAnsi="Times New Roman" w:cs="Times New Roman"/>
          <w:sz w:val="28"/>
          <w:szCs w:val="28"/>
        </w:rPr>
        <w:t xml:space="preserve">ОБРАБОТКИ ПЕРСОНАЛЬНЫХ ДАННЫХ В АДМИНИСТРАЦИИ </w:t>
      </w:r>
    </w:p>
    <w:p w:rsidR="0034188C" w:rsidRPr="00464C8F" w:rsidRDefault="00464C8F" w:rsidP="00ED7123">
      <w:pPr>
        <w:pStyle w:val="ConsPlusTitle"/>
        <w:jc w:val="center"/>
        <w:rPr>
          <w:rFonts w:ascii="Times New Roman" w:hAnsi="Times New Roman" w:cs="Times New Roman"/>
          <w:sz w:val="28"/>
          <w:szCs w:val="28"/>
        </w:rPr>
      </w:pPr>
      <w:r w:rsidRPr="00464C8F">
        <w:rPr>
          <w:rFonts w:ascii="Times New Roman" w:hAnsi="Times New Roman" w:cs="Times New Roman"/>
          <w:sz w:val="28"/>
          <w:szCs w:val="28"/>
        </w:rPr>
        <w:t>ПРИБРЕЖНИНСКОГО</w:t>
      </w:r>
      <w:r w:rsidR="002351B9" w:rsidRPr="00464C8F">
        <w:rPr>
          <w:rFonts w:ascii="Times New Roman" w:hAnsi="Times New Roman" w:cs="Times New Roman"/>
          <w:sz w:val="28"/>
          <w:szCs w:val="28"/>
        </w:rPr>
        <w:t xml:space="preserve"> СЕЛЬСКОГО</w:t>
      </w:r>
      <w:r w:rsidR="0034188C" w:rsidRPr="00464C8F">
        <w:rPr>
          <w:rFonts w:ascii="Times New Roman" w:hAnsi="Times New Roman" w:cs="Times New Roman"/>
          <w:sz w:val="28"/>
          <w:szCs w:val="28"/>
        </w:rPr>
        <w:t xml:space="preserve"> ПОСЕЛЕНИЯ</w:t>
      </w:r>
    </w:p>
    <w:p w:rsidR="0034188C" w:rsidRPr="00464C8F" w:rsidRDefault="0034188C" w:rsidP="00ED7123">
      <w:pPr>
        <w:pStyle w:val="ConsPlusTitle"/>
        <w:jc w:val="center"/>
        <w:rPr>
          <w:rFonts w:ascii="Times New Roman" w:hAnsi="Times New Roman" w:cs="Times New Roman"/>
          <w:sz w:val="28"/>
          <w:szCs w:val="28"/>
        </w:rPr>
      </w:pPr>
    </w:p>
    <w:p w:rsidR="0034188C" w:rsidRPr="00C03316" w:rsidRDefault="0034188C">
      <w:pPr>
        <w:pStyle w:val="ConsPlusNormal"/>
        <w:jc w:val="center"/>
        <w:outlineLvl w:val="1"/>
        <w:rPr>
          <w:rFonts w:ascii="Times New Roman" w:hAnsi="Times New Roman" w:cs="Times New Roman"/>
          <w:caps/>
          <w:sz w:val="28"/>
          <w:szCs w:val="28"/>
        </w:rPr>
      </w:pPr>
      <w:r w:rsidRPr="00C03316">
        <w:rPr>
          <w:rFonts w:ascii="Times New Roman" w:hAnsi="Times New Roman" w:cs="Times New Roman"/>
          <w:caps/>
          <w:sz w:val="28"/>
          <w:szCs w:val="28"/>
        </w:rPr>
        <w:t xml:space="preserve"> Общие положения</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 </w:t>
      </w:r>
      <w:proofErr w:type="gramStart"/>
      <w:r w:rsidRPr="00464C8F">
        <w:rPr>
          <w:rFonts w:ascii="Times New Roman" w:hAnsi="Times New Roman" w:cs="Times New Roman"/>
          <w:sz w:val="28"/>
          <w:szCs w:val="28"/>
        </w:rPr>
        <w:t xml:space="preserve">Правила обработки персональных данных в администрации </w:t>
      </w:r>
      <w:r w:rsidR="00464C8F" w:rsidRPr="00464C8F">
        <w:rPr>
          <w:rFonts w:ascii="Times New Roman" w:hAnsi="Times New Roman" w:cs="Times New Roman"/>
          <w:sz w:val="28"/>
          <w:szCs w:val="28"/>
        </w:rPr>
        <w:t>Прибрежнинского</w:t>
      </w:r>
      <w:r w:rsidR="00C03316">
        <w:rPr>
          <w:rFonts w:ascii="Times New Roman" w:hAnsi="Times New Roman" w:cs="Times New Roman"/>
          <w:sz w:val="28"/>
          <w:szCs w:val="28"/>
        </w:rPr>
        <w:t xml:space="preserve"> </w:t>
      </w:r>
      <w:r w:rsidR="002351B9" w:rsidRPr="00464C8F">
        <w:rPr>
          <w:rFonts w:ascii="Times New Roman" w:hAnsi="Times New Roman" w:cs="Times New Roman"/>
          <w:sz w:val="28"/>
          <w:szCs w:val="28"/>
        </w:rPr>
        <w:t>сельского</w:t>
      </w:r>
      <w:r w:rsidRPr="00464C8F">
        <w:rPr>
          <w:rFonts w:ascii="Times New Roman" w:hAnsi="Times New Roman" w:cs="Times New Roman"/>
          <w:sz w:val="28"/>
          <w:szCs w:val="28"/>
        </w:rPr>
        <w:t xml:space="preserve"> поселения (далее - администрация)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464C8F">
        <w:rPr>
          <w:rFonts w:ascii="Times New Roman" w:hAnsi="Times New Roman" w:cs="Times New Roman"/>
          <w:sz w:val="28"/>
          <w:szCs w:val="28"/>
        </w:rPr>
        <w:t xml:space="preserve"> законных оснований.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2. </w:t>
      </w:r>
      <w:proofErr w:type="gramStart"/>
      <w:r w:rsidRPr="00464C8F">
        <w:rPr>
          <w:rFonts w:ascii="Times New Roman" w:hAnsi="Times New Roman" w:cs="Times New Roman"/>
          <w:sz w:val="28"/>
          <w:szCs w:val="28"/>
        </w:rPr>
        <w:t>Обработка персональных данных в администрации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администрации.</w:t>
      </w:r>
      <w:proofErr w:type="gramEnd"/>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Правила определяют политику администрации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4. </w:t>
      </w:r>
      <w:proofErr w:type="gramStart"/>
      <w:r w:rsidRPr="00464C8F">
        <w:rPr>
          <w:rFonts w:ascii="Times New Roman" w:hAnsi="Times New Roman" w:cs="Times New Roman"/>
          <w:sz w:val="28"/>
          <w:szCs w:val="28"/>
        </w:rPr>
        <w:t xml:space="preserve">Правила разработаны в соответствии с Трудовым </w:t>
      </w:r>
      <w:hyperlink r:id="rId7" w:history="1">
        <w:r w:rsidRPr="00464C8F">
          <w:rPr>
            <w:rFonts w:ascii="Times New Roman" w:hAnsi="Times New Roman" w:cs="Times New Roman"/>
            <w:sz w:val="28"/>
            <w:szCs w:val="28"/>
          </w:rPr>
          <w:t>кодексом</w:t>
        </w:r>
      </w:hyperlink>
      <w:r w:rsidRPr="00464C8F">
        <w:rPr>
          <w:rFonts w:ascii="Times New Roman" w:hAnsi="Times New Roman" w:cs="Times New Roman"/>
          <w:sz w:val="28"/>
          <w:szCs w:val="28"/>
        </w:rPr>
        <w:t xml:space="preserve"> Российской Федерации, Федеральным </w:t>
      </w:r>
      <w:hyperlink r:id="rId8" w:history="1">
        <w:r w:rsidRPr="00464C8F">
          <w:rPr>
            <w:rFonts w:ascii="Times New Roman" w:hAnsi="Times New Roman" w:cs="Times New Roman"/>
            <w:sz w:val="28"/>
            <w:szCs w:val="28"/>
          </w:rPr>
          <w:t>законом</w:t>
        </w:r>
      </w:hyperlink>
      <w:r w:rsidR="00C03316">
        <w:rPr>
          <w:rFonts w:ascii="Times New Roman" w:hAnsi="Times New Roman" w:cs="Times New Roman"/>
          <w:sz w:val="28"/>
          <w:szCs w:val="28"/>
        </w:rPr>
        <w:t xml:space="preserve"> от 27 июля 2006 г. №</w:t>
      </w:r>
      <w:r w:rsidRPr="00464C8F">
        <w:rPr>
          <w:rFonts w:ascii="Times New Roman" w:hAnsi="Times New Roman" w:cs="Times New Roman"/>
          <w:sz w:val="28"/>
          <w:szCs w:val="28"/>
        </w:rPr>
        <w:t xml:space="preserve">152-ФЗ "О персональных данных" (далее - Федеральный закон "О персональных данных"), Федеральным </w:t>
      </w:r>
      <w:hyperlink r:id="rId9" w:history="1">
        <w:r w:rsidRPr="00464C8F">
          <w:rPr>
            <w:rFonts w:ascii="Times New Roman" w:hAnsi="Times New Roman" w:cs="Times New Roman"/>
            <w:sz w:val="28"/>
            <w:szCs w:val="28"/>
          </w:rPr>
          <w:t>законом</w:t>
        </w:r>
      </w:hyperlink>
      <w:r w:rsidR="00C03316">
        <w:rPr>
          <w:rFonts w:ascii="Times New Roman" w:hAnsi="Times New Roman" w:cs="Times New Roman"/>
          <w:sz w:val="28"/>
          <w:szCs w:val="28"/>
        </w:rPr>
        <w:t xml:space="preserve"> от 27 июля 2006 г. №</w:t>
      </w:r>
      <w:r w:rsidRPr="00464C8F">
        <w:rPr>
          <w:rFonts w:ascii="Times New Roman" w:hAnsi="Times New Roman" w:cs="Times New Roman"/>
          <w:sz w:val="28"/>
          <w:szCs w:val="28"/>
        </w:rPr>
        <w:t xml:space="preserve">149-ФЗ "Об информации, информационных технологиях и о защите информации"), Федеральным </w:t>
      </w:r>
      <w:hyperlink r:id="rId10" w:history="1">
        <w:r w:rsidRPr="00464C8F">
          <w:rPr>
            <w:rFonts w:ascii="Times New Roman" w:hAnsi="Times New Roman" w:cs="Times New Roman"/>
            <w:sz w:val="28"/>
            <w:szCs w:val="28"/>
          </w:rPr>
          <w:t>законом</w:t>
        </w:r>
      </w:hyperlink>
      <w:r w:rsidRPr="00464C8F">
        <w:rPr>
          <w:rFonts w:ascii="Times New Roman" w:hAnsi="Times New Roman" w:cs="Times New Roman"/>
          <w:sz w:val="28"/>
          <w:szCs w:val="28"/>
        </w:rPr>
        <w:t xml:space="preserve"> от 02 марта 2007 г. №25-ФЗ «О муниципальной службе в Российской Федерации» (далее - Федеральный закон "О</w:t>
      </w:r>
      <w:proofErr w:type="gramEnd"/>
      <w:r w:rsidRPr="00464C8F">
        <w:rPr>
          <w:rFonts w:ascii="Times New Roman" w:hAnsi="Times New Roman" w:cs="Times New Roman"/>
          <w:sz w:val="28"/>
          <w:szCs w:val="28"/>
        </w:rPr>
        <w:t xml:space="preserve"> </w:t>
      </w:r>
      <w:proofErr w:type="gramStart"/>
      <w:r w:rsidRPr="00464C8F">
        <w:rPr>
          <w:rFonts w:ascii="Times New Roman" w:hAnsi="Times New Roman" w:cs="Times New Roman"/>
          <w:sz w:val="28"/>
          <w:szCs w:val="28"/>
        </w:rPr>
        <w:t xml:space="preserve">муниципальной службе в Российской Федерации"), Федеральным </w:t>
      </w:r>
      <w:hyperlink r:id="rId11" w:history="1">
        <w:r w:rsidRPr="00464C8F">
          <w:rPr>
            <w:rFonts w:ascii="Times New Roman" w:hAnsi="Times New Roman" w:cs="Times New Roman"/>
            <w:sz w:val="28"/>
            <w:szCs w:val="28"/>
          </w:rPr>
          <w:t>законом</w:t>
        </w:r>
      </w:hyperlink>
      <w:r w:rsidR="00C03316">
        <w:rPr>
          <w:rFonts w:ascii="Times New Roman" w:hAnsi="Times New Roman" w:cs="Times New Roman"/>
          <w:sz w:val="28"/>
          <w:szCs w:val="28"/>
        </w:rPr>
        <w:t xml:space="preserve"> от 25 декабря 2008 г. №</w:t>
      </w:r>
      <w:r w:rsidRPr="00464C8F">
        <w:rPr>
          <w:rFonts w:ascii="Times New Roman" w:hAnsi="Times New Roman" w:cs="Times New Roman"/>
          <w:sz w:val="28"/>
          <w:szCs w:val="28"/>
        </w:rPr>
        <w:t xml:space="preserve">273-ФЗ "О противодействии коррупции"  (далее - Федеральный закон "О противодействии коррупции"), Федеральным </w:t>
      </w:r>
      <w:hyperlink r:id="rId12" w:history="1">
        <w:r w:rsidRPr="00464C8F">
          <w:rPr>
            <w:rFonts w:ascii="Times New Roman" w:hAnsi="Times New Roman" w:cs="Times New Roman"/>
            <w:sz w:val="28"/>
            <w:szCs w:val="28"/>
          </w:rPr>
          <w:t>законом</w:t>
        </w:r>
      </w:hyperlink>
      <w:r w:rsidR="00C03316">
        <w:rPr>
          <w:rFonts w:ascii="Times New Roman" w:hAnsi="Times New Roman" w:cs="Times New Roman"/>
          <w:sz w:val="28"/>
          <w:szCs w:val="28"/>
        </w:rPr>
        <w:t xml:space="preserve"> от 27 июля 2010 г. №</w:t>
      </w:r>
      <w:r w:rsidRPr="00464C8F">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sidRPr="00464C8F">
        <w:rPr>
          <w:rFonts w:ascii="Times New Roman" w:hAnsi="Times New Roman" w:cs="Times New Roman"/>
          <w:sz w:val="28"/>
          <w:szCs w:val="28"/>
        </w:rPr>
        <w:lastRenderedPageBreak/>
        <w:t xml:space="preserve">Федеральным </w:t>
      </w:r>
      <w:hyperlink r:id="rId13" w:history="1">
        <w:r w:rsidRPr="00464C8F">
          <w:rPr>
            <w:rFonts w:ascii="Times New Roman" w:hAnsi="Times New Roman" w:cs="Times New Roman"/>
            <w:sz w:val="28"/>
            <w:szCs w:val="28"/>
          </w:rPr>
          <w:t>законом</w:t>
        </w:r>
      </w:hyperlink>
      <w:r w:rsidR="00C03316">
        <w:rPr>
          <w:rFonts w:ascii="Times New Roman" w:hAnsi="Times New Roman" w:cs="Times New Roman"/>
          <w:sz w:val="28"/>
          <w:szCs w:val="28"/>
        </w:rPr>
        <w:t xml:space="preserve"> от 2 мая 2006 г. №</w:t>
      </w:r>
      <w:r w:rsidRPr="00464C8F">
        <w:rPr>
          <w:rFonts w:ascii="Times New Roman" w:hAnsi="Times New Roman" w:cs="Times New Roman"/>
          <w:sz w:val="28"/>
          <w:szCs w:val="28"/>
        </w:rPr>
        <w:t>59-ФЗ "О порядке рассмотрения обращений граждан</w:t>
      </w:r>
      <w:proofErr w:type="gramEnd"/>
      <w:r w:rsidRPr="00464C8F">
        <w:rPr>
          <w:rFonts w:ascii="Times New Roman" w:hAnsi="Times New Roman" w:cs="Times New Roman"/>
          <w:sz w:val="28"/>
          <w:szCs w:val="28"/>
        </w:rPr>
        <w:t xml:space="preserve"> </w:t>
      </w:r>
      <w:proofErr w:type="gramStart"/>
      <w:r w:rsidRPr="00464C8F">
        <w:rPr>
          <w:rFonts w:ascii="Times New Roman" w:hAnsi="Times New Roman" w:cs="Times New Roman"/>
          <w:sz w:val="28"/>
          <w:szCs w:val="28"/>
        </w:rPr>
        <w:t xml:space="preserve">Российской Федерации" (далее - Федеральный закон "О порядке рассмотрения обращений граждан Российской Федерации"), </w:t>
      </w:r>
      <w:hyperlink r:id="rId14" w:history="1">
        <w:r w:rsidRPr="00464C8F">
          <w:rPr>
            <w:rFonts w:ascii="Times New Roman" w:hAnsi="Times New Roman" w:cs="Times New Roman"/>
            <w:sz w:val="28"/>
            <w:szCs w:val="28"/>
          </w:rPr>
          <w:t>Указом</w:t>
        </w:r>
      </w:hyperlink>
      <w:r w:rsidRPr="00464C8F">
        <w:rPr>
          <w:rFonts w:ascii="Times New Roman" w:hAnsi="Times New Roman" w:cs="Times New Roman"/>
          <w:sz w:val="28"/>
          <w:szCs w:val="28"/>
        </w:rPr>
        <w:t xml:space="preserve"> Президента Российской Фе</w:t>
      </w:r>
      <w:r w:rsidR="00C03316">
        <w:rPr>
          <w:rFonts w:ascii="Times New Roman" w:hAnsi="Times New Roman" w:cs="Times New Roman"/>
          <w:sz w:val="28"/>
          <w:szCs w:val="28"/>
        </w:rPr>
        <w:t>дерации от 30 мая 2005 г. №</w:t>
      </w:r>
      <w:r w:rsidRPr="00464C8F">
        <w:rPr>
          <w:rFonts w:ascii="Times New Roman" w:hAnsi="Times New Roman" w:cs="Times New Roman"/>
          <w:sz w:val="28"/>
          <w:szCs w:val="28"/>
        </w:rPr>
        <w:t xml:space="preserve">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 </w:t>
      </w:r>
      <w:hyperlink r:id="rId15" w:history="1">
        <w:r w:rsidR="00C03316">
          <w:rPr>
            <w:rFonts w:ascii="Times New Roman" w:hAnsi="Times New Roman" w:cs="Times New Roman"/>
            <w:sz w:val="28"/>
            <w:szCs w:val="28"/>
          </w:rPr>
          <w:t>№</w:t>
        </w:r>
        <w:r w:rsidRPr="00464C8F">
          <w:rPr>
            <w:rFonts w:ascii="Times New Roman" w:hAnsi="Times New Roman" w:cs="Times New Roman"/>
            <w:sz w:val="28"/>
            <w:szCs w:val="28"/>
          </w:rPr>
          <w:t>1119</w:t>
        </w:r>
      </w:hyperlink>
      <w:r w:rsidRPr="00464C8F">
        <w:rPr>
          <w:rFonts w:ascii="Times New Roman" w:hAnsi="Times New Roman" w:cs="Times New Roman"/>
          <w:sz w:val="28"/>
          <w:szCs w:val="28"/>
        </w:rPr>
        <w:t xml:space="preserve"> "Об утверждении требований к защите персональных данных при их обработке в информационных</w:t>
      </w:r>
      <w:proofErr w:type="gramEnd"/>
      <w:r w:rsidRPr="00464C8F">
        <w:rPr>
          <w:rFonts w:ascii="Times New Roman" w:hAnsi="Times New Roman" w:cs="Times New Roman"/>
          <w:sz w:val="28"/>
          <w:szCs w:val="28"/>
        </w:rPr>
        <w:t xml:space="preserve"> </w:t>
      </w:r>
      <w:proofErr w:type="gramStart"/>
      <w:r w:rsidRPr="00464C8F">
        <w:rPr>
          <w:rFonts w:ascii="Times New Roman" w:hAnsi="Times New Roman" w:cs="Times New Roman"/>
          <w:sz w:val="28"/>
          <w:szCs w:val="28"/>
        </w:rPr>
        <w:t xml:space="preserve">системах персональных данных", от 6 июля 2008г. </w:t>
      </w:r>
      <w:hyperlink r:id="rId16" w:history="1">
        <w:r w:rsidR="00C03316">
          <w:rPr>
            <w:rFonts w:ascii="Times New Roman" w:hAnsi="Times New Roman" w:cs="Times New Roman"/>
            <w:sz w:val="28"/>
            <w:szCs w:val="28"/>
          </w:rPr>
          <w:t>№</w:t>
        </w:r>
        <w:r w:rsidRPr="00464C8F">
          <w:rPr>
            <w:rFonts w:ascii="Times New Roman" w:hAnsi="Times New Roman" w:cs="Times New Roman"/>
            <w:sz w:val="28"/>
            <w:szCs w:val="28"/>
          </w:rPr>
          <w:t>512</w:t>
        </w:r>
      </w:hyperlink>
      <w:r w:rsidRPr="00464C8F">
        <w:rPr>
          <w:rFonts w:ascii="Times New Roman" w:hAnsi="Times New Roman" w:cs="Times New Roman"/>
          <w:sz w:val="28"/>
          <w:szCs w:val="28"/>
        </w:rPr>
        <w:t xml:space="preserve">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15 сентября 2008г. </w:t>
      </w:r>
      <w:hyperlink r:id="rId17" w:history="1">
        <w:r w:rsidR="00C03316">
          <w:rPr>
            <w:rFonts w:ascii="Times New Roman" w:hAnsi="Times New Roman" w:cs="Times New Roman"/>
            <w:sz w:val="28"/>
            <w:szCs w:val="28"/>
          </w:rPr>
          <w:t>№</w:t>
        </w:r>
        <w:r w:rsidRPr="00464C8F">
          <w:rPr>
            <w:rFonts w:ascii="Times New Roman" w:hAnsi="Times New Roman" w:cs="Times New Roman"/>
            <w:sz w:val="28"/>
            <w:szCs w:val="28"/>
          </w:rPr>
          <w:t>687</w:t>
        </w:r>
      </w:hyperlink>
      <w:r w:rsidRPr="00464C8F">
        <w:rPr>
          <w:rFonts w:ascii="Times New Roman" w:hAnsi="Times New Roman" w:cs="Times New Roman"/>
          <w:sz w:val="28"/>
          <w:szCs w:val="28"/>
        </w:rPr>
        <w:t xml:space="preserve"> "Об утверждении Положения об особенностях обработки персональных данных, осуществляемой без использования средств автома</w:t>
      </w:r>
      <w:r w:rsidR="00C03316">
        <w:rPr>
          <w:rFonts w:ascii="Times New Roman" w:hAnsi="Times New Roman" w:cs="Times New Roman"/>
          <w:sz w:val="28"/>
          <w:szCs w:val="28"/>
        </w:rPr>
        <w:t>тизации", от 21 марта 2012г. №</w:t>
      </w:r>
      <w:r w:rsidRPr="00464C8F">
        <w:rPr>
          <w:rFonts w:ascii="Times New Roman" w:hAnsi="Times New Roman" w:cs="Times New Roman"/>
          <w:sz w:val="28"/>
          <w:szCs w:val="28"/>
        </w:rPr>
        <w:t>211 "Об утверждении перечня мер, направленных на обеспечение выполнения обязанностей, предусмотренных</w:t>
      </w:r>
      <w:proofErr w:type="gramEnd"/>
      <w:r w:rsidRPr="00464C8F">
        <w:rPr>
          <w:rFonts w:ascii="Times New Roman" w:hAnsi="Times New Roman" w:cs="Times New Roman"/>
          <w:sz w:val="28"/>
          <w:szCs w:val="28"/>
        </w:rPr>
        <w:t xml:space="preserve"> </w:t>
      </w:r>
      <w:proofErr w:type="gramStart"/>
      <w:r w:rsidRPr="00464C8F">
        <w:rPr>
          <w:rFonts w:ascii="Times New Roman" w:hAnsi="Times New Roman" w:cs="Times New Roman"/>
          <w:sz w:val="28"/>
          <w:szCs w:val="28"/>
        </w:rPr>
        <w:t xml:space="preserve">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8" w:history="1">
        <w:r w:rsidRPr="00464C8F">
          <w:rPr>
            <w:rFonts w:ascii="Times New Roman" w:hAnsi="Times New Roman" w:cs="Times New Roman"/>
            <w:sz w:val="28"/>
            <w:szCs w:val="28"/>
          </w:rPr>
          <w:t>приказом</w:t>
        </w:r>
      </w:hyperlink>
      <w:r w:rsidR="00C03316">
        <w:rPr>
          <w:rFonts w:ascii="Times New Roman" w:hAnsi="Times New Roman" w:cs="Times New Roman"/>
          <w:sz w:val="28"/>
          <w:szCs w:val="28"/>
        </w:rPr>
        <w:t xml:space="preserve"> </w:t>
      </w:r>
      <w:proofErr w:type="spellStart"/>
      <w:r w:rsidRPr="00464C8F">
        <w:rPr>
          <w:rFonts w:ascii="Times New Roman" w:hAnsi="Times New Roman" w:cs="Times New Roman"/>
          <w:sz w:val="28"/>
          <w:szCs w:val="28"/>
        </w:rPr>
        <w:t>Роскомнад</w:t>
      </w:r>
      <w:r w:rsidR="00C03316">
        <w:rPr>
          <w:rFonts w:ascii="Times New Roman" w:hAnsi="Times New Roman" w:cs="Times New Roman"/>
          <w:sz w:val="28"/>
          <w:szCs w:val="28"/>
        </w:rPr>
        <w:t>зора</w:t>
      </w:r>
      <w:proofErr w:type="spellEnd"/>
      <w:r w:rsidR="00C03316">
        <w:rPr>
          <w:rFonts w:ascii="Times New Roman" w:hAnsi="Times New Roman" w:cs="Times New Roman"/>
          <w:sz w:val="28"/>
          <w:szCs w:val="28"/>
        </w:rPr>
        <w:t xml:space="preserve"> от 5 сентября 2013 г. №</w:t>
      </w:r>
      <w:r w:rsidRPr="00464C8F">
        <w:rPr>
          <w:rFonts w:ascii="Times New Roman" w:hAnsi="Times New Roman" w:cs="Times New Roman"/>
          <w:sz w:val="28"/>
          <w:szCs w:val="28"/>
        </w:rPr>
        <w:t>996 "Об утверждении требований и методов по обезличиванию персональных данных" (зарегистрирован Минюстом России 10 сентября 2013г., регистрационный N 29935).</w:t>
      </w:r>
      <w:proofErr w:type="gramEnd"/>
    </w:p>
    <w:p w:rsidR="0034188C" w:rsidRPr="00464C8F" w:rsidRDefault="0034188C" w:rsidP="00881BFB">
      <w:pPr>
        <w:pStyle w:val="ConsPlusNormal"/>
        <w:ind w:firstLine="540"/>
        <w:jc w:val="both"/>
        <w:rPr>
          <w:rFonts w:ascii="Times New Roman" w:hAnsi="Times New Roman" w:cs="Times New Roman"/>
          <w:sz w:val="28"/>
          <w:szCs w:val="28"/>
        </w:rPr>
      </w:pPr>
      <w:bookmarkStart w:id="1" w:name="P48"/>
      <w:bookmarkEnd w:id="1"/>
      <w:r w:rsidRPr="00464C8F">
        <w:rPr>
          <w:rFonts w:ascii="Times New Roman" w:hAnsi="Times New Roman" w:cs="Times New Roman"/>
          <w:sz w:val="28"/>
          <w:szCs w:val="28"/>
        </w:rPr>
        <w:t xml:space="preserve">5. </w:t>
      </w:r>
      <w:proofErr w:type="gramStart"/>
      <w:r w:rsidRPr="00464C8F">
        <w:rPr>
          <w:rFonts w:ascii="Times New Roman" w:hAnsi="Times New Roman" w:cs="Times New Roman"/>
          <w:sz w:val="28"/>
          <w:szCs w:val="28"/>
        </w:rPr>
        <w:t>Субъектами персональных данных являются муниципальные служащие администрации, работники администрации, замещающие должности, не являющиеся должностями муниципальной службы, вспомогательный персонал, граждане, претендующие на замещение вакантных должностей муниципальной службы,  а также граждане и организации, обратившиеся в администрацию в связи с предоставлением муниципальных услуг, исполнением муниципальных функций.</w:t>
      </w:r>
      <w:proofErr w:type="gramEnd"/>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6. Обработка персональных данных в администрации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34188C" w:rsidRPr="00464C8F" w:rsidRDefault="0034188C">
      <w:pPr>
        <w:pStyle w:val="ConsPlusNormal"/>
        <w:jc w:val="both"/>
        <w:rPr>
          <w:rFonts w:ascii="Times New Roman" w:hAnsi="Times New Roman" w:cs="Times New Roman"/>
          <w:sz w:val="28"/>
          <w:szCs w:val="28"/>
        </w:rPr>
      </w:pPr>
    </w:p>
    <w:p w:rsidR="0034188C" w:rsidRPr="00C03316" w:rsidRDefault="0034188C">
      <w:pPr>
        <w:pStyle w:val="ConsPlusNormal"/>
        <w:jc w:val="center"/>
        <w:outlineLvl w:val="1"/>
        <w:rPr>
          <w:rFonts w:ascii="Times New Roman" w:hAnsi="Times New Roman" w:cs="Times New Roman"/>
          <w:caps/>
          <w:sz w:val="28"/>
          <w:szCs w:val="28"/>
        </w:rPr>
      </w:pPr>
      <w:r w:rsidRPr="00C03316">
        <w:rPr>
          <w:rFonts w:ascii="Times New Roman" w:hAnsi="Times New Roman" w:cs="Times New Roman"/>
          <w:caps/>
          <w:sz w:val="28"/>
          <w:szCs w:val="28"/>
        </w:rPr>
        <w:t xml:space="preserve"> Условия и порядок обработки персональных данных</w:t>
      </w:r>
    </w:p>
    <w:p w:rsidR="0034188C" w:rsidRPr="00C03316" w:rsidRDefault="0034188C">
      <w:pPr>
        <w:pStyle w:val="ConsPlusNormal"/>
        <w:jc w:val="center"/>
        <w:rPr>
          <w:rFonts w:ascii="Times New Roman" w:hAnsi="Times New Roman" w:cs="Times New Roman"/>
          <w:caps/>
          <w:sz w:val="28"/>
          <w:szCs w:val="28"/>
        </w:rPr>
      </w:pPr>
      <w:r w:rsidRPr="00C03316">
        <w:rPr>
          <w:rFonts w:ascii="Times New Roman" w:hAnsi="Times New Roman" w:cs="Times New Roman"/>
          <w:caps/>
          <w:sz w:val="28"/>
          <w:szCs w:val="28"/>
        </w:rPr>
        <w:t>в связи с реализацией служебных или трудовых отношений</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ind w:firstLine="540"/>
        <w:jc w:val="both"/>
        <w:rPr>
          <w:rFonts w:ascii="Times New Roman" w:hAnsi="Times New Roman" w:cs="Times New Roman"/>
          <w:sz w:val="28"/>
          <w:szCs w:val="28"/>
        </w:rPr>
      </w:pPr>
      <w:bookmarkStart w:id="2" w:name="P54"/>
      <w:bookmarkEnd w:id="2"/>
      <w:r w:rsidRPr="00464C8F">
        <w:rPr>
          <w:rFonts w:ascii="Times New Roman" w:hAnsi="Times New Roman" w:cs="Times New Roman"/>
          <w:sz w:val="28"/>
          <w:szCs w:val="28"/>
        </w:rPr>
        <w:t xml:space="preserve">7. </w:t>
      </w:r>
      <w:proofErr w:type="gramStart"/>
      <w:r w:rsidRPr="00464C8F">
        <w:rPr>
          <w:rFonts w:ascii="Times New Roman" w:hAnsi="Times New Roman" w:cs="Times New Roman"/>
          <w:sz w:val="28"/>
          <w:szCs w:val="28"/>
        </w:rPr>
        <w:t xml:space="preserve">Персональные данные субъектов персональных данных, указанных в </w:t>
      </w:r>
      <w:hyperlink w:anchor="P48" w:history="1">
        <w:r w:rsidRPr="00464C8F">
          <w:rPr>
            <w:rFonts w:ascii="Times New Roman" w:hAnsi="Times New Roman" w:cs="Times New Roman"/>
            <w:sz w:val="28"/>
            <w:szCs w:val="28"/>
          </w:rPr>
          <w:t>пункте 5</w:t>
        </w:r>
      </w:hyperlink>
      <w:r w:rsidRPr="00464C8F">
        <w:rPr>
          <w:rFonts w:ascii="Times New Roman" w:hAnsi="Times New Roman" w:cs="Times New Roman"/>
          <w:sz w:val="28"/>
          <w:szCs w:val="28"/>
        </w:rPr>
        <w:t xml:space="preserve">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и членов их семей, обеспечения установленных </w:t>
      </w:r>
      <w:r w:rsidRPr="00464C8F">
        <w:rPr>
          <w:rFonts w:ascii="Times New Roman" w:hAnsi="Times New Roman" w:cs="Times New Roman"/>
          <w:sz w:val="28"/>
          <w:szCs w:val="28"/>
        </w:rPr>
        <w:lastRenderedPageBreak/>
        <w:t>законодательством Российской Федерации условий труда, гарантий и компенсаций</w:t>
      </w:r>
      <w:proofErr w:type="gramEnd"/>
      <w:r w:rsidRPr="00464C8F">
        <w:rPr>
          <w:rFonts w:ascii="Times New Roman" w:hAnsi="Times New Roman" w:cs="Times New Roman"/>
          <w:sz w:val="28"/>
          <w:szCs w:val="28"/>
        </w:rPr>
        <w:t>, сохранности принадлежащего им имущества, а также в целях противодействия коррупции, оказания гражданам муниципальных услуг, предоставляемых администрацией и исполнения муниципальных функций.</w:t>
      </w:r>
    </w:p>
    <w:p w:rsidR="0034188C" w:rsidRPr="00464C8F" w:rsidRDefault="0034188C">
      <w:pPr>
        <w:pStyle w:val="ConsPlusNormal"/>
        <w:ind w:firstLine="540"/>
        <w:jc w:val="both"/>
        <w:rPr>
          <w:rFonts w:ascii="Times New Roman" w:hAnsi="Times New Roman" w:cs="Times New Roman"/>
          <w:sz w:val="28"/>
          <w:szCs w:val="28"/>
        </w:rPr>
      </w:pPr>
      <w:bookmarkStart w:id="3" w:name="P55"/>
      <w:bookmarkEnd w:id="3"/>
      <w:r w:rsidRPr="00464C8F">
        <w:rPr>
          <w:rFonts w:ascii="Times New Roman" w:hAnsi="Times New Roman" w:cs="Times New Roman"/>
          <w:sz w:val="28"/>
          <w:szCs w:val="28"/>
        </w:rPr>
        <w:t xml:space="preserve">8. В целях, указанных в </w:t>
      </w:r>
      <w:hyperlink w:anchor="P54" w:history="1">
        <w:r w:rsidRPr="00464C8F">
          <w:rPr>
            <w:rFonts w:ascii="Times New Roman" w:hAnsi="Times New Roman" w:cs="Times New Roman"/>
            <w:sz w:val="28"/>
            <w:szCs w:val="28"/>
          </w:rPr>
          <w:t>пункте 7</w:t>
        </w:r>
      </w:hyperlink>
      <w:r w:rsidRPr="00464C8F">
        <w:rPr>
          <w:rFonts w:ascii="Times New Roman" w:hAnsi="Times New Roman" w:cs="Times New Roman"/>
          <w:sz w:val="28"/>
          <w:szCs w:val="28"/>
        </w:rPr>
        <w:t xml:space="preserve"> Правил, обрабатываются следующие категории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фамилия, имя, отчество (в том числе предыдущие фамилии, имена и (или) отчества, в случае их изменения);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число, месяц, год рождения;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место рождения;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 сведения о гражданстве (в том числе предыдущие гражданства, иные гражданства);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 вид, серия, номер документа, удостоверяющего личность, дата выдачи, наименование органа, выдавшего его;</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6) адрес и дата регистрации по месту жительства (месту пребывания), адрес фактического проживания;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7) номер контактного телефона или сведения о других способах связи;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8) реквизиты страхового свидетельства обязательного пенсионного страхования;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9) идентификационный номер налогоплательщика;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10) реквизиты страхового медицинского полиса обязательного медицинского страхования;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11) реквизиты свидетельства государственной регистрации актов гражданского состояния;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12) сведения о семейном положении, составе семьи и о близких родственниках (в том числе бывших);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13) сведения о трудовой деятельности;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14) сведения о воинском учете и реквизиты документов воинского учета;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16) сведения об ученой степени;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17) сведения о владении иностранными языками, уровень владения;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18) сведения об отсутствии у гражданина заболевания, препятствующего поступлению на муниципальную службу или ее прохождению;</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19) фотография;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20) сведения о прохождении муниципальной (государственной, гражданской) службы, в том числе: дата, основания поступления на </w:t>
      </w:r>
      <w:r w:rsidRPr="00464C8F">
        <w:rPr>
          <w:rFonts w:ascii="Times New Roman" w:hAnsi="Times New Roman" w:cs="Times New Roman"/>
          <w:sz w:val="28"/>
          <w:szCs w:val="28"/>
        </w:rPr>
        <w:lastRenderedPageBreak/>
        <w:t>муниципальную (государственной, гражданскую) службу и назначения на должность муниципально</w:t>
      </w:r>
      <w:proofErr w:type="gramStart"/>
      <w:r w:rsidRPr="00464C8F">
        <w:rPr>
          <w:rFonts w:ascii="Times New Roman" w:hAnsi="Times New Roman" w:cs="Times New Roman"/>
          <w:sz w:val="28"/>
          <w:szCs w:val="28"/>
        </w:rPr>
        <w:t>й(</w:t>
      </w:r>
      <w:proofErr w:type="gramEnd"/>
      <w:r w:rsidRPr="00464C8F">
        <w:rPr>
          <w:rFonts w:ascii="Times New Roman" w:hAnsi="Times New Roman" w:cs="Times New Roman"/>
          <w:sz w:val="28"/>
          <w:szCs w:val="28"/>
        </w:rPr>
        <w:t>государственной, гражданской) службы, дата, основания назначения, перевода, перемещения на иную должность муниципальной (государственной, гражданской) службы, наименование замещаемых должностей муниципальной (государственной,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(государственной, гражданской) службы, а также сведения о прежнем месте работы;</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21) сведения, содержащиеся в трудовом договоре, дополнительных соглашениях к трудовому договору;</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22) сведения о пребывании за границей;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23) сведения о классном чине муниципальной (государственной,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24) сведения о наличии или отсутствии судимости;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25) сведения об оформленных допусках к государственной тайне;</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26) сведения о государственных наградах, иных наградах и знаках отличия;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27) сведения о профессиональной переподготовке и (или) повышении квалификации;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28) сведения о ежегодных оплачиваемых отпусках, учебных отпусках и отпусках без сохранения денежного содержания;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29) сведения о доходах, расходах, об имуществе и обязательствах имущественного характера;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30) номер расчетного счета;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31) номер банковской карты;</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32) иные персональные данные, необходимые для достижения целей, предусмотренных </w:t>
      </w:r>
      <w:hyperlink w:anchor="P54" w:history="1">
        <w:r w:rsidRPr="00464C8F">
          <w:rPr>
            <w:rFonts w:ascii="Times New Roman" w:hAnsi="Times New Roman" w:cs="Times New Roman"/>
            <w:sz w:val="28"/>
            <w:szCs w:val="28"/>
          </w:rPr>
          <w:t>пунктом 7</w:t>
        </w:r>
      </w:hyperlink>
      <w:r w:rsidRPr="00464C8F">
        <w:rPr>
          <w:rFonts w:ascii="Times New Roman" w:hAnsi="Times New Roman" w:cs="Times New Roman"/>
          <w:sz w:val="28"/>
          <w:szCs w:val="28"/>
        </w:rPr>
        <w:t xml:space="preserve"> Правил.</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9. </w:t>
      </w:r>
      <w:proofErr w:type="gramStart"/>
      <w:r w:rsidRPr="00464C8F">
        <w:rPr>
          <w:rFonts w:ascii="Times New Roman" w:hAnsi="Times New Roman" w:cs="Times New Roman"/>
          <w:sz w:val="28"/>
          <w:szCs w:val="28"/>
        </w:rPr>
        <w:t xml:space="preserve">Обработка персональных данных и биометрических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Pr="00464C8F">
          <w:rPr>
            <w:rFonts w:ascii="Times New Roman" w:hAnsi="Times New Roman" w:cs="Times New Roman"/>
            <w:sz w:val="28"/>
            <w:szCs w:val="28"/>
          </w:rPr>
          <w:t>пунктом 7</w:t>
        </w:r>
      </w:hyperlink>
      <w:r w:rsidRPr="00464C8F">
        <w:rPr>
          <w:rFonts w:ascii="Times New Roman" w:hAnsi="Times New Roman" w:cs="Times New Roman"/>
          <w:sz w:val="28"/>
          <w:szCs w:val="28"/>
        </w:rPr>
        <w:t xml:space="preserve"> Правил, в соответствии с </w:t>
      </w:r>
      <w:hyperlink r:id="rId19" w:history="1">
        <w:r w:rsidRPr="00464C8F">
          <w:rPr>
            <w:rFonts w:ascii="Times New Roman" w:hAnsi="Times New Roman" w:cs="Times New Roman"/>
            <w:sz w:val="28"/>
            <w:szCs w:val="28"/>
          </w:rPr>
          <w:t>пунктом 2 части 1 статьи 6</w:t>
        </w:r>
      </w:hyperlink>
      <w:r w:rsidRPr="00464C8F">
        <w:rPr>
          <w:rFonts w:ascii="Times New Roman" w:hAnsi="Times New Roman" w:cs="Times New Roman"/>
          <w:sz w:val="28"/>
          <w:szCs w:val="28"/>
        </w:rPr>
        <w:t xml:space="preserve"> и </w:t>
      </w:r>
      <w:hyperlink r:id="rId20" w:history="1">
        <w:r w:rsidRPr="00464C8F">
          <w:rPr>
            <w:rFonts w:ascii="Times New Roman" w:hAnsi="Times New Roman" w:cs="Times New Roman"/>
            <w:sz w:val="28"/>
            <w:szCs w:val="28"/>
          </w:rPr>
          <w:t>частью 2 статьи 11</w:t>
        </w:r>
      </w:hyperlink>
      <w:r w:rsidRPr="00464C8F">
        <w:rPr>
          <w:rFonts w:ascii="Times New Roman" w:hAnsi="Times New Roman" w:cs="Times New Roman"/>
          <w:sz w:val="28"/>
          <w:szCs w:val="28"/>
        </w:rPr>
        <w:t xml:space="preserve"> Федерального закона "О персональных данных</w:t>
      </w:r>
      <w:proofErr w:type="gramEnd"/>
      <w:r w:rsidRPr="00464C8F">
        <w:rPr>
          <w:rFonts w:ascii="Times New Roman" w:hAnsi="Times New Roman" w:cs="Times New Roman"/>
          <w:sz w:val="28"/>
          <w:szCs w:val="28"/>
        </w:rPr>
        <w:t xml:space="preserve">" и положениями Федерального </w:t>
      </w:r>
      <w:hyperlink r:id="rId21" w:history="1">
        <w:r w:rsidRPr="00464C8F">
          <w:rPr>
            <w:rFonts w:ascii="Times New Roman" w:hAnsi="Times New Roman" w:cs="Times New Roman"/>
            <w:sz w:val="28"/>
            <w:szCs w:val="28"/>
          </w:rPr>
          <w:t>закона</w:t>
        </w:r>
      </w:hyperlink>
      <w:r w:rsidRPr="00464C8F">
        <w:rPr>
          <w:rFonts w:ascii="Times New Roman" w:hAnsi="Times New Roman" w:cs="Times New Roman"/>
          <w:sz w:val="28"/>
          <w:szCs w:val="28"/>
        </w:rPr>
        <w:t xml:space="preserve"> "О государственной гражданской службе Российской Федерации", Федерального </w:t>
      </w:r>
      <w:hyperlink r:id="rId22" w:history="1">
        <w:r w:rsidRPr="00464C8F">
          <w:rPr>
            <w:rFonts w:ascii="Times New Roman" w:hAnsi="Times New Roman" w:cs="Times New Roman"/>
            <w:sz w:val="28"/>
            <w:szCs w:val="28"/>
          </w:rPr>
          <w:t>закона</w:t>
        </w:r>
      </w:hyperlink>
      <w:r w:rsidRPr="00464C8F">
        <w:rPr>
          <w:rFonts w:ascii="Times New Roman" w:hAnsi="Times New Roman" w:cs="Times New Roman"/>
          <w:sz w:val="28"/>
          <w:szCs w:val="28"/>
        </w:rPr>
        <w:t xml:space="preserve"> "О противодействии коррупции", Трудовым </w:t>
      </w:r>
      <w:hyperlink r:id="rId23" w:history="1">
        <w:r w:rsidRPr="00464C8F">
          <w:rPr>
            <w:rFonts w:ascii="Times New Roman" w:hAnsi="Times New Roman" w:cs="Times New Roman"/>
            <w:sz w:val="28"/>
            <w:szCs w:val="28"/>
          </w:rPr>
          <w:t>кодексом</w:t>
        </w:r>
      </w:hyperlink>
      <w:r w:rsidRPr="00464C8F">
        <w:rPr>
          <w:rFonts w:ascii="Times New Roman" w:hAnsi="Times New Roman" w:cs="Times New Roman"/>
          <w:sz w:val="28"/>
          <w:szCs w:val="28"/>
        </w:rPr>
        <w:t xml:space="preserve"> Российской Федерации.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10. </w:t>
      </w:r>
      <w:proofErr w:type="gramStart"/>
      <w:r w:rsidRPr="00464C8F">
        <w:rPr>
          <w:rFonts w:ascii="Times New Roman" w:hAnsi="Times New Roman" w:cs="Times New Roman"/>
          <w:sz w:val="28"/>
          <w:szCs w:val="28"/>
        </w:rPr>
        <w:t xml:space="preserve">Обработка специальных категорий персональных данных муниципальных служащих администрации, работников администрации, замещающих должности, не являющиеся должностями муниципальной </w:t>
      </w:r>
      <w:r w:rsidRPr="00464C8F">
        <w:rPr>
          <w:rFonts w:ascii="Times New Roman" w:hAnsi="Times New Roman" w:cs="Times New Roman"/>
          <w:sz w:val="28"/>
          <w:szCs w:val="28"/>
        </w:rPr>
        <w:lastRenderedPageBreak/>
        <w:t xml:space="preserve">службы, вспомогательного персонала, граждан, претендующих на замещение вакантных должностей муниципальной службы, осуществляется без согласия указанных граждан в рамках целей, определенных </w:t>
      </w:r>
      <w:hyperlink w:anchor="P54" w:history="1">
        <w:r w:rsidRPr="00464C8F">
          <w:rPr>
            <w:rFonts w:ascii="Times New Roman" w:hAnsi="Times New Roman" w:cs="Times New Roman"/>
            <w:sz w:val="28"/>
            <w:szCs w:val="28"/>
          </w:rPr>
          <w:t>пунктом 7</w:t>
        </w:r>
      </w:hyperlink>
      <w:r w:rsidRPr="00464C8F">
        <w:rPr>
          <w:rFonts w:ascii="Times New Roman" w:hAnsi="Times New Roman" w:cs="Times New Roman"/>
          <w:sz w:val="28"/>
          <w:szCs w:val="28"/>
        </w:rPr>
        <w:t xml:space="preserve"> Правил, в соответствии с </w:t>
      </w:r>
      <w:hyperlink r:id="rId24" w:history="1">
        <w:r w:rsidRPr="00464C8F">
          <w:rPr>
            <w:rFonts w:ascii="Times New Roman" w:hAnsi="Times New Roman" w:cs="Times New Roman"/>
            <w:sz w:val="28"/>
            <w:szCs w:val="28"/>
          </w:rPr>
          <w:t>подпунктом 2.3 пункта 2 части 2 статьи 10</w:t>
        </w:r>
      </w:hyperlink>
      <w:r w:rsidRPr="00464C8F">
        <w:rPr>
          <w:rFonts w:ascii="Times New Roman" w:hAnsi="Times New Roman" w:cs="Times New Roman"/>
          <w:sz w:val="28"/>
          <w:szCs w:val="28"/>
        </w:rPr>
        <w:t xml:space="preserve"> Федерального закона "О персональных данных" и положениями Трудового </w:t>
      </w:r>
      <w:hyperlink r:id="rId25" w:history="1">
        <w:r w:rsidRPr="00464C8F">
          <w:rPr>
            <w:rFonts w:ascii="Times New Roman" w:hAnsi="Times New Roman" w:cs="Times New Roman"/>
            <w:sz w:val="28"/>
            <w:szCs w:val="28"/>
          </w:rPr>
          <w:t>кодекса</w:t>
        </w:r>
      </w:hyperlink>
      <w:r w:rsidRPr="00464C8F">
        <w:rPr>
          <w:rFonts w:ascii="Times New Roman" w:hAnsi="Times New Roman" w:cs="Times New Roman"/>
          <w:sz w:val="28"/>
          <w:szCs w:val="28"/>
        </w:rPr>
        <w:t xml:space="preserve"> Российской</w:t>
      </w:r>
      <w:proofErr w:type="gramEnd"/>
      <w:r w:rsidRPr="00464C8F">
        <w:rPr>
          <w:rFonts w:ascii="Times New Roman" w:hAnsi="Times New Roman" w:cs="Times New Roman"/>
          <w:sz w:val="28"/>
          <w:szCs w:val="28"/>
        </w:rPr>
        <w:t xml:space="preserve"> Федерации, за исключением случаев получения персональных данных работника у третьей стороны (в соответствии с </w:t>
      </w:r>
      <w:hyperlink r:id="rId26" w:history="1">
        <w:r w:rsidRPr="00464C8F">
          <w:rPr>
            <w:rFonts w:ascii="Times New Roman" w:hAnsi="Times New Roman" w:cs="Times New Roman"/>
            <w:sz w:val="28"/>
            <w:szCs w:val="28"/>
          </w:rPr>
          <w:t>пунктом 3 статьи 86</w:t>
        </w:r>
      </w:hyperlink>
      <w:r w:rsidRPr="00464C8F">
        <w:rPr>
          <w:rFonts w:ascii="Times New Roman" w:hAnsi="Times New Roman" w:cs="Times New Roman"/>
          <w:sz w:val="28"/>
          <w:szCs w:val="28"/>
        </w:rPr>
        <w:t xml:space="preserve"> Трудового кодекса Российской Федерации требуется письменное согласие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bookmarkStart w:id="4" w:name="P90"/>
      <w:bookmarkEnd w:id="4"/>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 11. Обработка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при условии получения согласия указанных граждан в следующих случаях: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при трансграничной передаче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12. В случаях, предусмотренных </w:t>
      </w:r>
      <w:hyperlink w:anchor="P90" w:history="1">
        <w:r w:rsidRPr="00464C8F">
          <w:rPr>
            <w:rFonts w:ascii="Times New Roman" w:hAnsi="Times New Roman" w:cs="Times New Roman"/>
            <w:sz w:val="28"/>
            <w:szCs w:val="28"/>
          </w:rPr>
          <w:t>пунктом 11</w:t>
        </w:r>
      </w:hyperlink>
      <w:r w:rsidRPr="00464C8F">
        <w:rPr>
          <w:rFonts w:ascii="Times New Roman" w:hAnsi="Times New Roman" w:cs="Times New Roman"/>
          <w:sz w:val="28"/>
          <w:szCs w:val="28"/>
        </w:rPr>
        <w:t xml:space="preserve"> Правил, согласие субъекта персональных данных оформляется в письменной форме, если иное не установлено Федеральным </w:t>
      </w:r>
      <w:hyperlink r:id="rId27" w:history="1">
        <w:r w:rsidRPr="00464C8F">
          <w:rPr>
            <w:rFonts w:ascii="Times New Roman" w:hAnsi="Times New Roman" w:cs="Times New Roman"/>
            <w:sz w:val="28"/>
            <w:szCs w:val="28"/>
          </w:rPr>
          <w:t>законом</w:t>
        </w:r>
      </w:hyperlink>
      <w:r w:rsidRPr="00464C8F">
        <w:rPr>
          <w:rFonts w:ascii="Times New Roman" w:hAnsi="Times New Roman" w:cs="Times New Roman"/>
          <w:sz w:val="28"/>
          <w:szCs w:val="28"/>
        </w:rPr>
        <w:t xml:space="preserve"> "О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13. </w:t>
      </w:r>
      <w:proofErr w:type="gramStart"/>
      <w:r w:rsidRPr="00464C8F">
        <w:rPr>
          <w:rFonts w:ascii="Times New Roman" w:hAnsi="Times New Roman" w:cs="Times New Roman"/>
          <w:sz w:val="28"/>
          <w:szCs w:val="28"/>
        </w:rPr>
        <w:t xml:space="preserve">Обработка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w:t>
      </w:r>
      <w:r w:rsidRPr="00607B5B">
        <w:rPr>
          <w:rFonts w:ascii="Times New Roman" w:hAnsi="Times New Roman" w:cs="Times New Roman"/>
          <w:sz w:val="28"/>
          <w:szCs w:val="28"/>
        </w:rPr>
        <w:t xml:space="preserve">осуществляется </w:t>
      </w:r>
      <w:r w:rsidR="00F949F7" w:rsidRPr="00607B5B">
        <w:rPr>
          <w:rFonts w:ascii="Times New Roman" w:hAnsi="Times New Roman" w:cs="Times New Roman"/>
          <w:sz w:val="28"/>
          <w:szCs w:val="28"/>
        </w:rPr>
        <w:t>муниципальным служащим администрации, ответственным за ведение кадровой работы</w:t>
      </w:r>
      <w:r w:rsidR="002D36BB" w:rsidRPr="00607B5B">
        <w:rPr>
          <w:rFonts w:ascii="Times New Roman" w:hAnsi="Times New Roman" w:cs="Times New Roman"/>
          <w:sz w:val="28"/>
          <w:szCs w:val="28"/>
        </w:rPr>
        <w:t xml:space="preserve"> (далее уполномоченное лицо)</w:t>
      </w:r>
      <w:r w:rsidR="00F949F7" w:rsidRPr="00607B5B">
        <w:rPr>
          <w:rFonts w:ascii="Times New Roman" w:hAnsi="Times New Roman" w:cs="Times New Roman"/>
          <w:sz w:val="28"/>
          <w:szCs w:val="28"/>
        </w:rPr>
        <w:t xml:space="preserve"> </w:t>
      </w:r>
      <w:r w:rsidRPr="00607B5B">
        <w:rPr>
          <w:rFonts w:ascii="Times New Roman" w:hAnsi="Times New Roman" w:cs="Times New Roman"/>
          <w:sz w:val="28"/>
          <w:szCs w:val="28"/>
        </w:rPr>
        <w:t>включает в себя следующие действия: сбор, запись, систематизацию, накопление,</w:t>
      </w:r>
      <w:r w:rsidRPr="00464C8F">
        <w:rPr>
          <w:rFonts w:ascii="Times New Roman" w:hAnsi="Times New Roman" w:cs="Times New Roman"/>
          <w:sz w:val="28"/>
          <w:szCs w:val="28"/>
        </w:rPr>
        <w:t xml:space="preserve">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r w:rsidRPr="00464C8F">
        <w:rPr>
          <w:rFonts w:ascii="Times New Roman" w:hAnsi="Times New Roman" w:cs="Times New Roman"/>
          <w:sz w:val="28"/>
          <w:szCs w:val="28"/>
        </w:rPr>
        <w:t xml:space="preserve">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14. </w:t>
      </w:r>
      <w:proofErr w:type="gramStart"/>
      <w:r w:rsidRPr="00464C8F">
        <w:rPr>
          <w:rFonts w:ascii="Times New Roman" w:hAnsi="Times New Roman" w:cs="Times New Roman"/>
          <w:sz w:val="28"/>
          <w:szCs w:val="28"/>
        </w:rPr>
        <w:t xml:space="preserve">Сбор, запись, систематизация, накопление и уточнение (обновление, изменение)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w:t>
      </w:r>
      <w:r w:rsidRPr="00464C8F">
        <w:rPr>
          <w:rFonts w:ascii="Times New Roman" w:hAnsi="Times New Roman" w:cs="Times New Roman"/>
          <w:sz w:val="28"/>
          <w:szCs w:val="28"/>
        </w:rPr>
        <w:lastRenderedPageBreak/>
        <w:t>персонала, граждан, претендующих на замещение вакантных должностей муниципальной службы, осуществляется путем:</w:t>
      </w:r>
      <w:proofErr w:type="gramEnd"/>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копирования оригиналов документов;</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внесения сведений в учетные формы (на бумажных и электронных носителях);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 формирования персональных данных в ходе кадровой работы;</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 внесения персональных данных в информационные системы администрации, используемые кадровой службой.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15. </w:t>
      </w:r>
      <w:proofErr w:type="gramStart"/>
      <w:r w:rsidRPr="00464C8F">
        <w:rPr>
          <w:rFonts w:ascii="Times New Roman" w:hAnsi="Times New Roman" w:cs="Times New Roman"/>
          <w:sz w:val="28"/>
          <w:szCs w:val="28"/>
        </w:rPr>
        <w:t>В случае возникновения необходимости получения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у третьей стороны следует известить об этом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заранее, получить</w:t>
      </w:r>
      <w:proofErr w:type="gramEnd"/>
      <w:r w:rsidRPr="00464C8F">
        <w:rPr>
          <w:rFonts w:ascii="Times New Roman" w:hAnsi="Times New Roman" w:cs="Times New Roman"/>
          <w:sz w:val="28"/>
          <w:szCs w:val="28"/>
        </w:rPr>
        <w:t xml:space="preserve"> их письменное согласие и сообщить им о целях, предполагаемых источниках и способах получения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16. Запрещается получать, обрабатывать и приобщать к личному делу муниципального служащего, персональные данные, не предусмотренные </w:t>
      </w:r>
      <w:hyperlink w:anchor="P55" w:history="1">
        <w:r w:rsidRPr="00464C8F">
          <w:rPr>
            <w:rFonts w:ascii="Times New Roman" w:hAnsi="Times New Roman" w:cs="Times New Roman"/>
            <w:sz w:val="28"/>
            <w:szCs w:val="28"/>
          </w:rPr>
          <w:t>пунктом 8</w:t>
        </w:r>
      </w:hyperlink>
      <w:r w:rsidRPr="00464C8F">
        <w:rPr>
          <w:rFonts w:ascii="Times New Roman" w:hAnsi="Times New Roman" w:cs="Times New Roman"/>
          <w:sz w:val="28"/>
          <w:szCs w:val="28"/>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17. При сборе персональных </w:t>
      </w:r>
      <w:r w:rsidRPr="00607B5B">
        <w:rPr>
          <w:rFonts w:ascii="Times New Roman" w:hAnsi="Times New Roman" w:cs="Times New Roman"/>
          <w:sz w:val="28"/>
          <w:szCs w:val="28"/>
        </w:rPr>
        <w:t xml:space="preserve">данных </w:t>
      </w:r>
      <w:r w:rsidR="002D36BB" w:rsidRPr="00607B5B">
        <w:rPr>
          <w:rFonts w:ascii="Times New Roman" w:hAnsi="Times New Roman" w:cs="Times New Roman"/>
          <w:sz w:val="28"/>
          <w:szCs w:val="28"/>
        </w:rPr>
        <w:t xml:space="preserve">уполномоченное лицо, </w:t>
      </w:r>
      <w:r w:rsidR="00F949F7" w:rsidRPr="00607B5B">
        <w:rPr>
          <w:rFonts w:ascii="Times New Roman" w:hAnsi="Times New Roman" w:cs="Times New Roman"/>
          <w:sz w:val="28"/>
          <w:szCs w:val="28"/>
        </w:rPr>
        <w:t xml:space="preserve"> </w:t>
      </w:r>
      <w:r w:rsidR="002D36BB" w:rsidRPr="00607B5B">
        <w:rPr>
          <w:rFonts w:ascii="Times New Roman" w:hAnsi="Times New Roman" w:cs="Times New Roman"/>
          <w:sz w:val="28"/>
          <w:szCs w:val="28"/>
        </w:rPr>
        <w:t>осуществляющее</w:t>
      </w:r>
      <w:r w:rsidRPr="00607B5B">
        <w:rPr>
          <w:rFonts w:ascii="Times New Roman" w:hAnsi="Times New Roman" w:cs="Times New Roman"/>
          <w:sz w:val="28"/>
          <w:szCs w:val="28"/>
        </w:rPr>
        <w:t xml:space="preserve"> сбор (получение) персональных данных непосредственно от муниципальных служащих администрации, работников</w:t>
      </w:r>
      <w:r w:rsidRPr="00464C8F">
        <w:rPr>
          <w:rFonts w:ascii="Times New Roman" w:hAnsi="Times New Roman" w:cs="Times New Roman"/>
          <w:sz w:val="28"/>
          <w:szCs w:val="28"/>
        </w:rPr>
        <w:t xml:space="preserve">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обязан</w:t>
      </w:r>
      <w:r w:rsidR="002D36BB">
        <w:rPr>
          <w:rFonts w:ascii="Times New Roman" w:hAnsi="Times New Roman" w:cs="Times New Roman"/>
          <w:sz w:val="28"/>
          <w:szCs w:val="28"/>
        </w:rPr>
        <w:t>о</w:t>
      </w:r>
      <w:r w:rsidRPr="00464C8F">
        <w:rPr>
          <w:rFonts w:ascii="Times New Roman" w:hAnsi="Times New Roman" w:cs="Times New Roman"/>
          <w:sz w:val="28"/>
          <w:szCs w:val="28"/>
        </w:rPr>
        <w:t xml:space="preserve"> разъяснить указанным субъектам персональных данных юридические последствия отказа предоставить их персональные данные.</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18. Передача (распространение, предоставление) и использование персональных данных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осуществляется лишь в случаях и порядке, предусмотренных законодательством Российской Федерации.</w:t>
      </w:r>
    </w:p>
    <w:p w:rsidR="0034188C" w:rsidRPr="00464C8F" w:rsidRDefault="0034188C">
      <w:pPr>
        <w:pStyle w:val="ConsPlusNormal"/>
        <w:jc w:val="both"/>
        <w:rPr>
          <w:rFonts w:ascii="Times New Roman" w:hAnsi="Times New Roman" w:cs="Times New Roman"/>
          <w:sz w:val="28"/>
          <w:szCs w:val="28"/>
        </w:rPr>
      </w:pPr>
    </w:p>
    <w:p w:rsidR="00607B5B" w:rsidRDefault="00607B5B">
      <w:pPr>
        <w:pStyle w:val="ConsPlusNormal"/>
        <w:jc w:val="center"/>
        <w:outlineLvl w:val="1"/>
        <w:rPr>
          <w:rFonts w:ascii="Times New Roman" w:hAnsi="Times New Roman" w:cs="Times New Roman"/>
          <w:sz w:val="28"/>
          <w:szCs w:val="28"/>
        </w:rPr>
      </w:pPr>
    </w:p>
    <w:p w:rsidR="0034188C" w:rsidRPr="00A4040A" w:rsidRDefault="0034188C">
      <w:pPr>
        <w:pStyle w:val="ConsPlusNormal"/>
        <w:jc w:val="center"/>
        <w:outlineLvl w:val="1"/>
        <w:rPr>
          <w:rFonts w:ascii="Times New Roman" w:hAnsi="Times New Roman" w:cs="Times New Roman"/>
          <w:caps/>
          <w:sz w:val="28"/>
          <w:szCs w:val="28"/>
        </w:rPr>
      </w:pPr>
      <w:r w:rsidRPr="00464C8F">
        <w:rPr>
          <w:rFonts w:ascii="Times New Roman" w:hAnsi="Times New Roman" w:cs="Times New Roman"/>
          <w:sz w:val="28"/>
          <w:szCs w:val="28"/>
        </w:rPr>
        <w:lastRenderedPageBreak/>
        <w:t xml:space="preserve"> </w:t>
      </w:r>
      <w:r w:rsidRPr="00A4040A">
        <w:rPr>
          <w:rFonts w:ascii="Times New Roman" w:hAnsi="Times New Roman" w:cs="Times New Roman"/>
          <w:caps/>
          <w:sz w:val="28"/>
          <w:szCs w:val="28"/>
        </w:rPr>
        <w:t>Условия и порядок обработки персональных данных,</w:t>
      </w:r>
    </w:p>
    <w:p w:rsidR="0034188C" w:rsidRPr="00A4040A" w:rsidRDefault="0034188C">
      <w:pPr>
        <w:pStyle w:val="ConsPlusNormal"/>
        <w:jc w:val="center"/>
        <w:rPr>
          <w:rFonts w:ascii="Times New Roman" w:hAnsi="Times New Roman" w:cs="Times New Roman"/>
          <w:caps/>
          <w:sz w:val="28"/>
          <w:szCs w:val="28"/>
        </w:rPr>
      </w:pPr>
      <w:r w:rsidRPr="00A4040A">
        <w:rPr>
          <w:rFonts w:ascii="Times New Roman" w:hAnsi="Times New Roman" w:cs="Times New Roman"/>
          <w:caps/>
          <w:sz w:val="28"/>
          <w:szCs w:val="28"/>
        </w:rPr>
        <w:t>необходимых в связи с предоставлением муниципальных услуг</w:t>
      </w:r>
    </w:p>
    <w:p w:rsidR="0034188C" w:rsidRPr="00A4040A" w:rsidRDefault="0034188C">
      <w:pPr>
        <w:pStyle w:val="ConsPlusNormal"/>
        <w:jc w:val="center"/>
        <w:rPr>
          <w:rFonts w:ascii="Times New Roman" w:hAnsi="Times New Roman" w:cs="Times New Roman"/>
          <w:caps/>
          <w:sz w:val="28"/>
          <w:szCs w:val="28"/>
        </w:rPr>
      </w:pPr>
      <w:r w:rsidRPr="00A4040A">
        <w:rPr>
          <w:rFonts w:ascii="Times New Roman" w:hAnsi="Times New Roman" w:cs="Times New Roman"/>
          <w:caps/>
          <w:sz w:val="28"/>
          <w:szCs w:val="28"/>
        </w:rPr>
        <w:t>и исполнением муниципальных функций</w:t>
      </w:r>
    </w:p>
    <w:p w:rsidR="0034188C" w:rsidRPr="00A4040A" w:rsidRDefault="0034188C">
      <w:pPr>
        <w:pStyle w:val="ConsPlusNormal"/>
        <w:jc w:val="both"/>
        <w:rPr>
          <w:rFonts w:ascii="Times New Roman" w:hAnsi="Times New Roman" w:cs="Times New Roman"/>
          <w:caps/>
          <w:sz w:val="28"/>
          <w:szCs w:val="28"/>
        </w:rPr>
      </w:pP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24. В администрации обработка персональных данных граждан и организаций, обратившихся в администрацию, </w:t>
      </w:r>
      <w:proofErr w:type="gramStart"/>
      <w:r w:rsidRPr="00464C8F">
        <w:rPr>
          <w:rFonts w:ascii="Times New Roman" w:hAnsi="Times New Roman" w:cs="Times New Roman"/>
          <w:sz w:val="28"/>
          <w:szCs w:val="28"/>
        </w:rPr>
        <w:t>осуществляется</w:t>
      </w:r>
      <w:proofErr w:type="gramEnd"/>
      <w:r w:rsidRPr="00464C8F">
        <w:rPr>
          <w:rFonts w:ascii="Times New Roman" w:hAnsi="Times New Roman" w:cs="Times New Roman"/>
          <w:sz w:val="28"/>
          <w:szCs w:val="28"/>
        </w:rPr>
        <w:t xml:space="preserve"> в том числе в целях предоставления муниципальных услуг и исполнения муниципальных функций.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25.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лиц без гражданства, а также обращения организаций.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26. При рассмотрении обращений граждан Российской Федерации, иностранных граждан, лиц без гражданства подлежат обработке их следующие персональные данные:</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фамилия, имя, отчество (последнее при наличии);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почтовый адрес;</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адрес электронной почты;</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 указанный в обращении контактный телефон;</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28. </w:t>
      </w:r>
      <w:proofErr w:type="gramStart"/>
      <w:r w:rsidRPr="00464C8F">
        <w:rPr>
          <w:rFonts w:ascii="Times New Roman" w:hAnsi="Times New Roman" w:cs="Times New Roman"/>
          <w:sz w:val="28"/>
          <w:szCs w:val="28"/>
        </w:rPr>
        <w:t xml:space="preserve">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w:t>
      </w:r>
      <w:hyperlink r:id="rId28" w:history="1">
        <w:r w:rsidRPr="00464C8F">
          <w:rPr>
            <w:rFonts w:ascii="Times New Roman" w:hAnsi="Times New Roman" w:cs="Times New Roman"/>
            <w:sz w:val="28"/>
            <w:szCs w:val="28"/>
          </w:rPr>
          <w:t>пунктом 4 части 1 статьи 6</w:t>
        </w:r>
      </w:hyperlink>
      <w:r w:rsidRPr="00464C8F">
        <w:rPr>
          <w:rFonts w:ascii="Times New Roman" w:hAnsi="Times New Roman" w:cs="Times New Roman"/>
          <w:sz w:val="28"/>
          <w:szCs w:val="28"/>
        </w:rPr>
        <w:t xml:space="preserve"> Федерального закона "О персональных данных", Федеральным </w:t>
      </w:r>
      <w:hyperlink r:id="rId29" w:history="1">
        <w:r w:rsidRPr="00464C8F">
          <w:rPr>
            <w:rFonts w:ascii="Times New Roman" w:hAnsi="Times New Roman" w:cs="Times New Roman"/>
            <w:sz w:val="28"/>
            <w:szCs w:val="28"/>
          </w:rPr>
          <w:t>законом</w:t>
        </w:r>
      </w:hyperlink>
      <w:r w:rsidRPr="00464C8F">
        <w:rPr>
          <w:rFonts w:ascii="Times New Roman" w:hAnsi="Times New Roman" w:cs="Times New Roman"/>
          <w:sz w:val="28"/>
          <w:szCs w:val="28"/>
        </w:rPr>
        <w:t xml:space="preserve"> "Об организации предоставления государственных и муниципальных услуг", Федеральным </w:t>
      </w:r>
      <w:hyperlink r:id="rId30" w:history="1">
        <w:r w:rsidRPr="00464C8F">
          <w:rPr>
            <w:rFonts w:ascii="Times New Roman" w:hAnsi="Times New Roman" w:cs="Times New Roman"/>
            <w:sz w:val="28"/>
            <w:szCs w:val="28"/>
          </w:rPr>
          <w:t>законом</w:t>
        </w:r>
      </w:hyperlink>
      <w:r w:rsidRPr="00464C8F">
        <w:rPr>
          <w:rFonts w:ascii="Times New Roman" w:hAnsi="Times New Roman" w:cs="Times New Roman"/>
          <w:sz w:val="28"/>
          <w:szCs w:val="28"/>
        </w:rPr>
        <w:t xml:space="preserve"> "О порядке рассмотрения обращений граждан Российской Федерации" и иными нормативными правовыми актами, определяющими предоставление муниципальных</w:t>
      </w:r>
      <w:proofErr w:type="gramEnd"/>
      <w:r w:rsidRPr="00464C8F">
        <w:rPr>
          <w:rFonts w:ascii="Times New Roman" w:hAnsi="Times New Roman" w:cs="Times New Roman"/>
          <w:sz w:val="28"/>
          <w:szCs w:val="28"/>
        </w:rPr>
        <w:t xml:space="preserve">  услуг и исполнение муниципальных функций в пределах наделённых полномочий.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29. </w:t>
      </w:r>
      <w:proofErr w:type="gramStart"/>
      <w:r w:rsidRPr="00464C8F">
        <w:rPr>
          <w:rFonts w:ascii="Times New Roman" w:hAnsi="Times New Roman" w:cs="Times New Roman"/>
          <w:sz w:val="28"/>
          <w:szCs w:val="28"/>
        </w:rPr>
        <w:t xml:space="preserve">Обработка персональных данных, необходимых в связи с </w:t>
      </w:r>
      <w:r w:rsidRPr="00607B5B">
        <w:rPr>
          <w:rFonts w:ascii="Times New Roman" w:hAnsi="Times New Roman" w:cs="Times New Roman"/>
          <w:sz w:val="28"/>
          <w:szCs w:val="28"/>
        </w:rPr>
        <w:t xml:space="preserve">предоставлением муниципальных услуг и исполнением муниципальных функций, осуществляется </w:t>
      </w:r>
      <w:r w:rsidR="00643398" w:rsidRPr="00607B5B">
        <w:rPr>
          <w:rFonts w:ascii="Times New Roman" w:hAnsi="Times New Roman" w:cs="Times New Roman"/>
          <w:sz w:val="28"/>
          <w:szCs w:val="28"/>
        </w:rPr>
        <w:t xml:space="preserve">муниципальными служащими и работниками </w:t>
      </w:r>
      <w:r w:rsidRPr="00607B5B">
        <w:rPr>
          <w:rFonts w:ascii="Times New Roman" w:hAnsi="Times New Roman" w:cs="Times New Roman"/>
          <w:sz w:val="28"/>
          <w:szCs w:val="28"/>
        </w:rPr>
        <w:t>администрации, ответственными за предоставление соответствующих муниципальных услуг и (или) исполняющих муниципальные функции</w:t>
      </w:r>
      <w:r w:rsidR="003F56C2" w:rsidRPr="00607B5B">
        <w:rPr>
          <w:rFonts w:ascii="Times New Roman" w:hAnsi="Times New Roman" w:cs="Times New Roman"/>
          <w:sz w:val="28"/>
          <w:szCs w:val="28"/>
        </w:rPr>
        <w:t xml:space="preserve"> (далее уполномоченное</w:t>
      </w:r>
      <w:r w:rsidR="00643398" w:rsidRPr="00607B5B">
        <w:rPr>
          <w:rFonts w:ascii="Times New Roman" w:hAnsi="Times New Roman" w:cs="Times New Roman"/>
          <w:sz w:val="28"/>
          <w:szCs w:val="28"/>
        </w:rPr>
        <w:t xml:space="preserve"> лицо)</w:t>
      </w:r>
      <w:r w:rsidRPr="00607B5B">
        <w:rPr>
          <w:rFonts w:ascii="Times New Roman" w:hAnsi="Times New Roman" w:cs="Times New Roman"/>
          <w:sz w:val="28"/>
          <w:szCs w:val="28"/>
        </w:rPr>
        <w:t>, и включает в себя следующие действия: сбор, запись, систематизацию, накопление,</w:t>
      </w:r>
      <w:r w:rsidRPr="00464C8F">
        <w:rPr>
          <w:rFonts w:ascii="Times New Roman" w:hAnsi="Times New Roman" w:cs="Times New Roman"/>
          <w:sz w:val="28"/>
          <w:szCs w:val="28"/>
        </w:rPr>
        <w:t xml:space="preserve"> хранение, уточнение (обновление, </w:t>
      </w:r>
      <w:r w:rsidRPr="00464C8F">
        <w:rPr>
          <w:rFonts w:ascii="Times New Roman" w:hAnsi="Times New Roman" w:cs="Times New Roman"/>
          <w:sz w:val="28"/>
          <w:szCs w:val="28"/>
        </w:rPr>
        <w:lastRenderedPageBreak/>
        <w:t>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30. Сбор, запись, систематизация, накопление и уточнение (обновление, изменение) персональных данных, необходимых в связи с предоставлением муниципальных услуг или исполнением муниципальных функций, осуществляется непосредственно от субъектов персональных данных путем:</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получения подлинников документов, необходимых для предоставления муниципальных услуг или исполнения муниципальных функций, в том числе заявления;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завер</w:t>
      </w:r>
      <w:r w:rsidR="00A4040A">
        <w:rPr>
          <w:rFonts w:ascii="Times New Roman" w:hAnsi="Times New Roman" w:cs="Times New Roman"/>
          <w:sz w:val="28"/>
          <w:szCs w:val="28"/>
        </w:rPr>
        <w:t>ки</w:t>
      </w:r>
      <w:r w:rsidRPr="00464C8F">
        <w:rPr>
          <w:rFonts w:ascii="Times New Roman" w:hAnsi="Times New Roman" w:cs="Times New Roman"/>
          <w:sz w:val="28"/>
          <w:szCs w:val="28"/>
        </w:rPr>
        <w:t xml:space="preserve"> необходимых копий документов;</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внесения сведений в учетные формы (на бумажных и электронных носителях);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 внесения персональных данных в прикладные программные подсистемы информационной системы администрации.</w:t>
      </w:r>
    </w:p>
    <w:p w:rsidR="0034188C" w:rsidRPr="00607B5B"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31. При обработке персональных данных, необходимых </w:t>
      </w:r>
      <w:r w:rsidR="00A4040A">
        <w:rPr>
          <w:rFonts w:ascii="Times New Roman" w:hAnsi="Times New Roman" w:cs="Times New Roman"/>
          <w:sz w:val="28"/>
          <w:szCs w:val="28"/>
        </w:rPr>
        <w:t>при предоставлении</w:t>
      </w:r>
      <w:r w:rsidRPr="00464C8F">
        <w:rPr>
          <w:rFonts w:ascii="Times New Roman" w:hAnsi="Times New Roman" w:cs="Times New Roman"/>
          <w:sz w:val="28"/>
          <w:szCs w:val="28"/>
        </w:rPr>
        <w:t xml:space="preserve"> муниципальных услуг и исполнени</w:t>
      </w:r>
      <w:r w:rsidR="00A4040A">
        <w:rPr>
          <w:rFonts w:ascii="Times New Roman" w:hAnsi="Times New Roman" w:cs="Times New Roman"/>
          <w:sz w:val="28"/>
          <w:szCs w:val="28"/>
        </w:rPr>
        <w:t>и</w:t>
      </w:r>
      <w:r w:rsidRPr="00464C8F">
        <w:rPr>
          <w:rFonts w:ascii="Times New Roman" w:hAnsi="Times New Roman" w:cs="Times New Roman"/>
          <w:sz w:val="28"/>
          <w:szCs w:val="28"/>
        </w:rPr>
        <w:t xml:space="preserve"> муниципальных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w:t>
      </w:r>
      <w:r w:rsidRPr="00607B5B">
        <w:rPr>
          <w:rFonts w:ascii="Times New Roman" w:hAnsi="Times New Roman" w:cs="Times New Roman"/>
          <w:sz w:val="28"/>
          <w:szCs w:val="28"/>
        </w:rPr>
        <w:t>Федерации.</w:t>
      </w:r>
    </w:p>
    <w:p w:rsidR="0034188C" w:rsidRPr="00464C8F" w:rsidRDefault="0034188C" w:rsidP="00F949F7">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32. При сборе персональных данных</w:t>
      </w:r>
      <w:r w:rsidR="00F949F7" w:rsidRPr="00607B5B">
        <w:rPr>
          <w:rFonts w:ascii="Times New Roman" w:hAnsi="Times New Roman" w:cs="Times New Roman"/>
          <w:sz w:val="28"/>
          <w:szCs w:val="28"/>
        </w:rPr>
        <w:t xml:space="preserve"> </w:t>
      </w:r>
      <w:r w:rsidR="00643398" w:rsidRPr="00607B5B">
        <w:rPr>
          <w:rFonts w:ascii="Times New Roman" w:hAnsi="Times New Roman" w:cs="Times New Roman"/>
          <w:sz w:val="28"/>
          <w:szCs w:val="28"/>
        </w:rPr>
        <w:t xml:space="preserve">уполномоченное лицо, </w:t>
      </w:r>
      <w:r w:rsidRPr="00607B5B">
        <w:rPr>
          <w:rFonts w:ascii="Times New Roman" w:hAnsi="Times New Roman" w:cs="Times New Roman"/>
          <w:sz w:val="28"/>
          <w:szCs w:val="28"/>
        </w:rPr>
        <w:t>осуществля</w:t>
      </w:r>
      <w:r w:rsidR="00643398" w:rsidRPr="00607B5B">
        <w:rPr>
          <w:rFonts w:ascii="Times New Roman" w:hAnsi="Times New Roman" w:cs="Times New Roman"/>
          <w:sz w:val="28"/>
          <w:szCs w:val="28"/>
        </w:rPr>
        <w:t>ющее</w:t>
      </w:r>
      <w:r w:rsidRPr="00607B5B">
        <w:rPr>
          <w:rFonts w:ascii="Times New Roman" w:hAnsi="Times New Roman" w:cs="Times New Roman"/>
          <w:sz w:val="28"/>
          <w:szCs w:val="28"/>
        </w:rPr>
        <w:t xml:space="preserve">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w:t>
      </w:r>
      <w:r w:rsidR="00643398" w:rsidRPr="00607B5B">
        <w:rPr>
          <w:rFonts w:ascii="Times New Roman" w:hAnsi="Times New Roman" w:cs="Times New Roman"/>
          <w:sz w:val="28"/>
          <w:szCs w:val="28"/>
        </w:rPr>
        <w:t>о</w:t>
      </w:r>
      <w:r w:rsidRPr="00607B5B">
        <w:rPr>
          <w:rFonts w:ascii="Times New Roman" w:hAnsi="Times New Roman" w:cs="Times New Roman"/>
          <w:sz w:val="28"/>
          <w:szCs w:val="28"/>
        </w:rPr>
        <w:t xml:space="preserve"> разъяснить указанным субъектам персональных данных юридические последствия отказа предоставить персональные</w:t>
      </w:r>
      <w:r w:rsidRPr="00464C8F">
        <w:rPr>
          <w:rFonts w:ascii="Times New Roman" w:hAnsi="Times New Roman" w:cs="Times New Roman"/>
          <w:sz w:val="28"/>
          <w:szCs w:val="28"/>
        </w:rPr>
        <w:t xml:space="preserve"> данные.</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33.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муниципальных услуг и исполнением муниципальных функций, осуществляется в случаях и порядке, предусмотренных федеральными законами.</w:t>
      </w:r>
    </w:p>
    <w:p w:rsidR="0034188C" w:rsidRPr="00464C8F" w:rsidRDefault="0034188C">
      <w:pPr>
        <w:pStyle w:val="ConsPlusNormal"/>
        <w:jc w:val="both"/>
        <w:rPr>
          <w:rFonts w:ascii="Times New Roman" w:hAnsi="Times New Roman" w:cs="Times New Roman"/>
          <w:sz w:val="28"/>
          <w:szCs w:val="28"/>
        </w:rPr>
      </w:pPr>
    </w:p>
    <w:p w:rsidR="0034188C" w:rsidRPr="00A4040A" w:rsidRDefault="0034188C">
      <w:pPr>
        <w:pStyle w:val="ConsPlusNormal"/>
        <w:jc w:val="center"/>
        <w:outlineLvl w:val="1"/>
        <w:rPr>
          <w:rFonts w:ascii="Times New Roman" w:hAnsi="Times New Roman" w:cs="Times New Roman"/>
          <w:caps/>
          <w:sz w:val="28"/>
          <w:szCs w:val="28"/>
        </w:rPr>
      </w:pPr>
      <w:r w:rsidRPr="00A4040A">
        <w:rPr>
          <w:rFonts w:ascii="Times New Roman" w:hAnsi="Times New Roman" w:cs="Times New Roman"/>
          <w:caps/>
          <w:sz w:val="28"/>
          <w:szCs w:val="28"/>
        </w:rPr>
        <w:t>Порядок обработки персональных данных</w:t>
      </w:r>
    </w:p>
    <w:p w:rsidR="0034188C" w:rsidRPr="00A4040A" w:rsidRDefault="0034188C">
      <w:pPr>
        <w:pStyle w:val="ConsPlusNormal"/>
        <w:jc w:val="center"/>
        <w:rPr>
          <w:rFonts w:ascii="Times New Roman" w:hAnsi="Times New Roman" w:cs="Times New Roman"/>
          <w:caps/>
          <w:sz w:val="28"/>
          <w:szCs w:val="28"/>
        </w:rPr>
      </w:pPr>
      <w:r w:rsidRPr="00A4040A">
        <w:rPr>
          <w:rFonts w:ascii="Times New Roman" w:hAnsi="Times New Roman" w:cs="Times New Roman"/>
          <w:caps/>
          <w:sz w:val="28"/>
          <w:szCs w:val="28"/>
        </w:rPr>
        <w:t>в автоматизированных информационных системах</w:t>
      </w:r>
    </w:p>
    <w:p w:rsidR="0034188C" w:rsidRPr="00464C8F" w:rsidRDefault="0034188C">
      <w:pPr>
        <w:pStyle w:val="ConsPlusNormal"/>
        <w:jc w:val="both"/>
        <w:rPr>
          <w:rFonts w:ascii="Times New Roman" w:hAnsi="Times New Roman" w:cs="Times New Roman"/>
          <w:sz w:val="28"/>
          <w:szCs w:val="28"/>
        </w:rPr>
      </w:pPr>
    </w:p>
    <w:p w:rsidR="0034188C" w:rsidRPr="00607B5B"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34. Обработка </w:t>
      </w:r>
      <w:r w:rsidRPr="00607B5B">
        <w:rPr>
          <w:rFonts w:ascii="Times New Roman" w:hAnsi="Times New Roman" w:cs="Times New Roman"/>
          <w:sz w:val="28"/>
          <w:szCs w:val="28"/>
        </w:rPr>
        <w:t xml:space="preserve">персональных данных в администрации осуществляется </w:t>
      </w:r>
      <w:r w:rsidR="007B5D1F" w:rsidRPr="00607B5B">
        <w:rPr>
          <w:rFonts w:ascii="Times New Roman" w:hAnsi="Times New Roman" w:cs="Times New Roman"/>
          <w:sz w:val="28"/>
          <w:szCs w:val="28"/>
        </w:rPr>
        <w:t>на бумажных носителях или</w:t>
      </w:r>
      <w:r w:rsidR="00A4040A" w:rsidRPr="00607B5B">
        <w:rPr>
          <w:rFonts w:ascii="Times New Roman" w:hAnsi="Times New Roman" w:cs="Times New Roman"/>
          <w:sz w:val="28"/>
          <w:szCs w:val="28"/>
        </w:rPr>
        <w:t xml:space="preserve"> </w:t>
      </w:r>
      <w:r w:rsidRPr="00607B5B">
        <w:rPr>
          <w:rFonts w:ascii="Times New Roman" w:hAnsi="Times New Roman" w:cs="Times New Roman"/>
          <w:sz w:val="28"/>
          <w:szCs w:val="28"/>
        </w:rPr>
        <w:t>автоматизированной информационной системе 1С: Бухгалтерия, 1С: Зарплата и кадры</w:t>
      </w:r>
      <w:r w:rsidR="00A4040A" w:rsidRPr="00607B5B">
        <w:rPr>
          <w:rFonts w:ascii="Times New Roman" w:hAnsi="Times New Roman" w:cs="Times New Roman"/>
          <w:sz w:val="28"/>
          <w:szCs w:val="28"/>
        </w:rPr>
        <w:t xml:space="preserve"> и др.</w:t>
      </w:r>
      <w:r w:rsidRPr="00607B5B">
        <w:rPr>
          <w:rFonts w:ascii="Times New Roman" w:hAnsi="Times New Roman" w:cs="Times New Roman"/>
          <w:sz w:val="28"/>
          <w:szCs w:val="28"/>
        </w:rPr>
        <w:t xml:space="preserve"> (далее - автоматизированные информационные системы).</w:t>
      </w:r>
    </w:p>
    <w:p w:rsidR="0034188C" w:rsidRPr="00464C8F"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35. Автоматизированные информационные</w:t>
      </w:r>
      <w:r w:rsidRPr="00464C8F">
        <w:rPr>
          <w:rFonts w:ascii="Times New Roman" w:hAnsi="Times New Roman" w:cs="Times New Roman"/>
          <w:sz w:val="28"/>
          <w:szCs w:val="28"/>
        </w:rPr>
        <w:t xml:space="preserve"> системы содержат персональные данные муниципальных служащих, работников администрации, замещающих должности, не являющиеся должностями муниципальной службы, вспомогательного персонала и включают:</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персональный идентификатор;</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фамилию, имя, отчество;</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lastRenderedPageBreak/>
        <w:t>3) вид документа, удостоверяющего личность;</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 серию и номер документа, удостоверяющего личность, дату выдачи, наименование органа, выдавшего его;</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 адрес регистрации по месту жительства (месту пребывания), адрес фактического проживания;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6) почтовый адрес;</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7) номер контактного телефона, факс (при наличии);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8) адрес электронной почты (при наличии);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9) идентификационный номер налогоплательщика.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36. </w:t>
      </w:r>
      <w:r w:rsidR="00A12EAF" w:rsidRPr="00607B5B">
        <w:rPr>
          <w:rFonts w:ascii="Times New Roman" w:hAnsi="Times New Roman" w:cs="Times New Roman"/>
          <w:sz w:val="28"/>
          <w:szCs w:val="28"/>
        </w:rPr>
        <w:t xml:space="preserve">Работник </w:t>
      </w:r>
      <w:r w:rsidRPr="00607B5B">
        <w:rPr>
          <w:rFonts w:ascii="Times New Roman" w:hAnsi="Times New Roman" w:cs="Times New Roman"/>
          <w:sz w:val="28"/>
          <w:szCs w:val="28"/>
        </w:rPr>
        <w:t>администрации, имеющи</w:t>
      </w:r>
      <w:r w:rsidR="00A12EAF" w:rsidRPr="00607B5B">
        <w:rPr>
          <w:rFonts w:ascii="Times New Roman" w:hAnsi="Times New Roman" w:cs="Times New Roman"/>
          <w:sz w:val="28"/>
          <w:szCs w:val="28"/>
        </w:rPr>
        <w:t>й</w:t>
      </w:r>
      <w:r w:rsidRPr="00607B5B">
        <w:rPr>
          <w:rFonts w:ascii="Times New Roman" w:hAnsi="Times New Roman" w:cs="Times New Roman"/>
          <w:sz w:val="28"/>
          <w:szCs w:val="28"/>
        </w:rPr>
        <w:t xml:space="preserve"> право осуществлять обработку персональных данных в автоматизированных информационных системах (далее </w:t>
      </w:r>
      <w:r w:rsidR="006443F5" w:rsidRPr="00607B5B">
        <w:rPr>
          <w:rFonts w:ascii="Times New Roman" w:hAnsi="Times New Roman" w:cs="Times New Roman"/>
          <w:sz w:val="28"/>
          <w:szCs w:val="28"/>
        </w:rPr>
        <w:t>– уполномоченное лицо</w:t>
      </w:r>
      <w:r w:rsidRPr="00607B5B">
        <w:rPr>
          <w:rFonts w:ascii="Times New Roman" w:hAnsi="Times New Roman" w:cs="Times New Roman"/>
          <w:sz w:val="28"/>
          <w:szCs w:val="28"/>
        </w:rPr>
        <w:t>), предоставляется уникальный логин и пароль для доступа к соответствующей автоматизированной</w:t>
      </w:r>
      <w:r w:rsidRPr="00464C8F">
        <w:rPr>
          <w:rFonts w:ascii="Times New Roman" w:hAnsi="Times New Roman" w:cs="Times New Roman"/>
          <w:sz w:val="28"/>
          <w:szCs w:val="28"/>
        </w:rPr>
        <w:t xml:space="preserve"> информационной системе. Доступ предоставляется к прикладным программным подсистемам в соответствии с функциями,</w:t>
      </w:r>
      <w:r w:rsidR="00A12EAF">
        <w:rPr>
          <w:rFonts w:ascii="Times New Roman" w:hAnsi="Times New Roman" w:cs="Times New Roman"/>
          <w:sz w:val="28"/>
          <w:szCs w:val="28"/>
        </w:rPr>
        <w:t xml:space="preserve"> предусмотренными должностными инструкциями работников</w:t>
      </w:r>
      <w:r w:rsidRPr="00464C8F">
        <w:rPr>
          <w:rFonts w:ascii="Times New Roman" w:hAnsi="Times New Roman" w:cs="Times New Roman"/>
          <w:sz w:val="28"/>
          <w:szCs w:val="28"/>
        </w:rPr>
        <w:t>, имеющих право осуществлять обработку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37.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38. </w:t>
      </w:r>
      <w:r w:rsidR="001331C4" w:rsidRPr="00464C8F">
        <w:rPr>
          <w:rFonts w:ascii="Times New Roman" w:hAnsi="Times New Roman" w:cs="Times New Roman"/>
          <w:sz w:val="28"/>
          <w:szCs w:val="28"/>
        </w:rPr>
        <w:t>Работник</w:t>
      </w:r>
      <w:r w:rsidRPr="00464C8F">
        <w:rPr>
          <w:rFonts w:ascii="Times New Roman" w:hAnsi="Times New Roman" w:cs="Times New Roman"/>
          <w:sz w:val="28"/>
          <w:szCs w:val="28"/>
        </w:rPr>
        <w:t xml:space="preserve"> администрации, ответственный за обеспечение функционирования автоматизированных информационных систем, должен принимать все необходимые меры по восстановлению обрабатываемых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39. Доступ</w:t>
      </w:r>
      <w:r w:rsidR="006443F5">
        <w:rPr>
          <w:rFonts w:ascii="Times New Roman" w:hAnsi="Times New Roman" w:cs="Times New Roman"/>
          <w:sz w:val="28"/>
          <w:szCs w:val="28"/>
        </w:rPr>
        <w:t xml:space="preserve"> уполномоченных лиц</w:t>
      </w:r>
      <w:r w:rsidRPr="00464C8F">
        <w:rPr>
          <w:rFonts w:ascii="Times New Roman" w:hAnsi="Times New Roman" w:cs="Times New Roman"/>
          <w:sz w:val="28"/>
          <w:szCs w:val="28"/>
        </w:rPr>
        <w:t xml:space="preserve">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sidRPr="00464C8F">
        <w:rPr>
          <w:rFonts w:ascii="Times New Roman" w:hAnsi="Times New Roman" w:cs="Times New Roman"/>
          <w:sz w:val="28"/>
          <w:szCs w:val="28"/>
        </w:rPr>
        <w:t>ии и ау</w:t>
      </w:r>
      <w:proofErr w:type="gramEnd"/>
      <w:r w:rsidRPr="00464C8F">
        <w:rPr>
          <w:rFonts w:ascii="Times New Roman" w:hAnsi="Times New Roman" w:cs="Times New Roman"/>
          <w:sz w:val="28"/>
          <w:szCs w:val="28"/>
        </w:rPr>
        <w:t>тентификации.</w:t>
      </w:r>
    </w:p>
    <w:p w:rsidR="0034188C" w:rsidRPr="00464C8F" w:rsidRDefault="0034188C">
      <w:pPr>
        <w:pStyle w:val="ConsPlusNormal"/>
        <w:jc w:val="both"/>
        <w:rPr>
          <w:rFonts w:ascii="Times New Roman" w:hAnsi="Times New Roman" w:cs="Times New Roman"/>
          <w:sz w:val="28"/>
          <w:szCs w:val="28"/>
        </w:rPr>
      </w:pPr>
    </w:p>
    <w:p w:rsidR="0034188C" w:rsidRPr="00A12EAF" w:rsidRDefault="0034188C">
      <w:pPr>
        <w:pStyle w:val="ConsPlusNormal"/>
        <w:jc w:val="center"/>
        <w:outlineLvl w:val="1"/>
        <w:rPr>
          <w:rFonts w:ascii="Times New Roman" w:hAnsi="Times New Roman" w:cs="Times New Roman"/>
          <w:caps/>
          <w:sz w:val="28"/>
          <w:szCs w:val="28"/>
        </w:rPr>
      </w:pPr>
      <w:r w:rsidRPr="00A12EAF">
        <w:rPr>
          <w:rFonts w:ascii="Times New Roman" w:hAnsi="Times New Roman" w:cs="Times New Roman"/>
          <w:caps/>
          <w:sz w:val="28"/>
          <w:szCs w:val="28"/>
        </w:rPr>
        <w:t xml:space="preserve"> Работа с обезличенными данными</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40.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42. Обезличивание персональных данных осуществляется в соответствии с </w:t>
      </w:r>
      <w:hyperlink r:id="rId31" w:history="1">
        <w:r w:rsidRPr="00464C8F">
          <w:rPr>
            <w:rFonts w:ascii="Times New Roman" w:hAnsi="Times New Roman" w:cs="Times New Roman"/>
            <w:sz w:val="28"/>
            <w:szCs w:val="28"/>
          </w:rPr>
          <w:t>приказом</w:t>
        </w:r>
      </w:hyperlink>
      <w:r w:rsidR="00A12EAF">
        <w:rPr>
          <w:rFonts w:ascii="Times New Roman" w:hAnsi="Times New Roman" w:cs="Times New Roman"/>
          <w:sz w:val="28"/>
          <w:szCs w:val="28"/>
        </w:rPr>
        <w:t xml:space="preserve"> </w:t>
      </w:r>
      <w:proofErr w:type="spellStart"/>
      <w:r w:rsidRPr="00464C8F">
        <w:rPr>
          <w:rFonts w:ascii="Times New Roman" w:hAnsi="Times New Roman" w:cs="Times New Roman"/>
          <w:sz w:val="28"/>
          <w:szCs w:val="28"/>
        </w:rPr>
        <w:t>Роском</w:t>
      </w:r>
      <w:r w:rsidR="00A12EAF">
        <w:rPr>
          <w:rFonts w:ascii="Times New Roman" w:hAnsi="Times New Roman" w:cs="Times New Roman"/>
          <w:sz w:val="28"/>
          <w:szCs w:val="28"/>
        </w:rPr>
        <w:t>надзора</w:t>
      </w:r>
      <w:proofErr w:type="spellEnd"/>
      <w:r w:rsidR="00A12EAF">
        <w:rPr>
          <w:rFonts w:ascii="Times New Roman" w:hAnsi="Times New Roman" w:cs="Times New Roman"/>
          <w:sz w:val="28"/>
          <w:szCs w:val="28"/>
        </w:rPr>
        <w:t xml:space="preserve"> от 5 сентября 2013 г. №</w:t>
      </w:r>
      <w:r w:rsidRPr="00464C8F">
        <w:rPr>
          <w:rFonts w:ascii="Times New Roman" w:hAnsi="Times New Roman" w:cs="Times New Roman"/>
          <w:sz w:val="28"/>
          <w:szCs w:val="28"/>
        </w:rPr>
        <w:t xml:space="preserve">996 "Об </w:t>
      </w:r>
      <w:r w:rsidRPr="00464C8F">
        <w:rPr>
          <w:rFonts w:ascii="Times New Roman" w:hAnsi="Times New Roman" w:cs="Times New Roman"/>
          <w:sz w:val="28"/>
          <w:szCs w:val="28"/>
        </w:rPr>
        <w:lastRenderedPageBreak/>
        <w:t>утверждении требований и методов по обезличиванию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43. Обезличенные персональные данные не подлежат разглашению.</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44. Обезличенные персональные данные могут обрабатываться с использованием и без использования средств автоматизации.</w:t>
      </w:r>
    </w:p>
    <w:p w:rsidR="0034188C" w:rsidRPr="00464C8F" w:rsidRDefault="0034188C">
      <w:pPr>
        <w:pStyle w:val="ConsPlusNormal"/>
        <w:jc w:val="both"/>
        <w:rPr>
          <w:rFonts w:ascii="Times New Roman" w:hAnsi="Times New Roman" w:cs="Times New Roman"/>
          <w:sz w:val="28"/>
          <w:szCs w:val="28"/>
        </w:rPr>
      </w:pPr>
    </w:p>
    <w:p w:rsidR="0034188C" w:rsidRPr="00A12EAF" w:rsidRDefault="0034188C">
      <w:pPr>
        <w:pStyle w:val="ConsPlusNormal"/>
        <w:jc w:val="center"/>
        <w:outlineLvl w:val="1"/>
        <w:rPr>
          <w:rFonts w:ascii="Times New Roman" w:hAnsi="Times New Roman" w:cs="Times New Roman"/>
          <w:caps/>
          <w:sz w:val="28"/>
          <w:szCs w:val="28"/>
        </w:rPr>
      </w:pPr>
      <w:r w:rsidRPr="00A12EAF">
        <w:rPr>
          <w:rFonts w:ascii="Times New Roman" w:hAnsi="Times New Roman" w:cs="Times New Roman"/>
          <w:caps/>
          <w:sz w:val="28"/>
          <w:szCs w:val="28"/>
        </w:rPr>
        <w:t>Сроки обработки и хранения персональных данных</w:t>
      </w:r>
    </w:p>
    <w:p w:rsidR="0034188C" w:rsidRPr="00464C8F" w:rsidRDefault="0034188C">
      <w:pPr>
        <w:pStyle w:val="ConsPlusNormal"/>
        <w:jc w:val="both"/>
        <w:rPr>
          <w:rFonts w:ascii="Times New Roman" w:hAnsi="Times New Roman" w:cs="Times New Roman"/>
          <w:sz w:val="28"/>
          <w:szCs w:val="28"/>
        </w:rPr>
      </w:pPr>
    </w:p>
    <w:p w:rsidR="0034188C" w:rsidRPr="00607B5B"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45. В соответствии с законодательством Российской Федерации определяются и устанавливаются сроки обработки и хранения персональных данных муниципальных служащих администрации, работников администрации, замещающих должности, не являющиеся должностями </w:t>
      </w:r>
      <w:r w:rsidRPr="00607B5B">
        <w:rPr>
          <w:rFonts w:ascii="Times New Roman" w:hAnsi="Times New Roman" w:cs="Times New Roman"/>
          <w:sz w:val="28"/>
          <w:szCs w:val="28"/>
        </w:rPr>
        <w:t>муниципальной службы, вспомогательного персонала:</w:t>
      </w:r>
    </w:p>
    <w:p w:rsidR="0034188C" w:rsidRPr="00607B5B" w:rsidRDefault="0034188C" w:rsidP="00C66AA7">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w:t>
      </w:r>
      <w:r w:rsidR="00607B5B" w:rsidRPr="00607B5B">
        <w:rPr>
          <w:rFonts w:ascii="Times New Roman" w:hAnsi="Times New Roman" w:cs="Times New Roman"/>
          <w:sz w:val="28"/>
          <w:szCs w:val="28"/>
        </w:rPr>
        <w:t xml:space="preserve">семидесяти </w:t>
      </w:r>
      <w:r w:rsidRPr="00607B5B">
        <w:rPr>
          <w:rFonts w:ascii="Times New Roman" w:hAnsi="Times New Roman" w:cs="Times New Roman"/>
          <w:sz w:val="28"/>
          <w:szCs w:val="28"/>
        </w:rPr>
        <w:t>пяти лет с последующим уничтожением;</w:t>
      </w: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2) персональные данные, содержащиеся в личных делах и личных карточках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хранятся в кадровой службе в течение семидесяти пяти лет;</w:t>
      </w:r>
    </w:p>
    <w:p w:rsidR="0034188C" w:rsidRPr="00607B5B" w:rsidRDefault="0034188C" w:rsidP="00C66AA7">
      <w:pPr>
        <w:pStyle w:val="ConsPlusNormal"/>
        <w:ind w:firstLine="540"/>
        <w:jc w:val="both"/>
        <w:rPr>
          <w:rFonts w:ascii="Times New Roman" w:hAnsi="Times New Roman" w:cs="Times New Roman"/>
          <w:sz w:val="28"/>
          <w:szCs w:val="28"/>
        </w:rPr>
      </w:pPr>
      <w:proofErr w:type="gramStart"/>
      <w:r w:rsidRPr="00607B5B">
        <w:rPr>
          <w:rFonts w:ascii="Times New Roman" w:hAnsi="Times New Roman" w:cs="Times New Roman"/>
          <w:sz w:val="28"/>
          <w:szCs w:val="28"/>
        </w:rPr>
        <w:t>3) персональные данные, содержащиеся в приказах о поощрениях, материальной помощи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подлежат хранению в течение пяти  лет в кадровой службе с последующим уничтожением;</w:t>
      </w:r>
      <w:proofErr w:type="gramEnd"/>
    </w:p>
    <w:p w:rsidR="0034188C" w:rsidRPr="00EE2DF5" w:rsidRDefault="0034188C">
      <w:pPr>
        <w:pStyle w:val="ConsPlusNormal"/>
        <w:ind w:firstLine="540"/>
        <w:jc w:val="both"/>
        <w:rPr>
          <w:rFonts w:ascii="Times New Roman" w:hAnsi="Times New Roman" w:cs="Times New Roman"/>
          <w:color w:val="000000" w:themeColor="text1"/>
          <w:sz w:val="28"/>
          <w:szCs w:val="28"/>
        </w:rPr>
      </w:pPr>
      <w:r w:rsidRPr="00EE2DF5">
        <w:rPr>
          <w:rFonts w:ascii="Times New Roman" w:hAnsi="Times New Roman" w:cs="Times New Roman"/>
          <w:color w:val="000000" w:themeColor="text1"/>
          <w:sz w:val="28"/>
          <w:szCs w:val="28"/>
        </w:rPr>
        <w:t>4) персональные данные, содержащиеся в приказах о предоставлении отпусков, о  командировках, о дисциплинарных взысканиях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подлежат хранению в кадровой службе в течение пяти лет с последующим уничтожением;</w:t>
      </w:r>
    </w:p>
    <w:p w:rsidR="0034188C" w:rsidRPr="00EE2DF5" w:rsidRDefault="0034188C">
      <w:pPr>
        <w:pStyle w:val="ConsPlusNormal"/>
        <w:ind w:firstLine="540"/>
        <w:jc w:val="both"/>
        <w:rPr>
          <w:rFonts w:ascii="Times New Roman" w:hAnsi="Times New Roman" w:cs="Times New Roman"/>
          <w:color w:val="000000" w:themeColor="text1"/>
          <w:sz w:val="28"/>
          <w:szCs w:val="28"/>
        </w:rPr>
      </w:pPr>
      <w:r w:rsidRPr="00EE2DF5">
        <w:rPr>
          <w:rFonts w:ascii="Times New Roman" w:hAnsi="Times New Roman" w:cs="Times New Roman"/>
          <w:color w:val="000000" w:themeColor="text1"/>
          <w:sz w:val="28"/>
          <w:szCs w:val="28"/>
        </w:rPr>
        <w:t>5) персональные данные, содержащиеся в документах граждан, претендующих на замещение вакантных должностей муниципальной службы в администрации, хранятся в кадровой службе в течение 3 лет, после чего подлежат уничтожению.</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46. Сроки обработки и хранения персональных данных, предоставляемых в связи с получением муниципальных услуг и исполнением муниципальных функций, определяются нормативными правовыми актами, регламентирующими порядок их сбора и обработки.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47.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w:t>
      </w:r>
      <w:r w:rsidRPr="00464C8F">
        <w:rPr>
          <w:rFonts w:ascii="Times New Roman" w:hAnsi="Times New Roman" w:cs="Times New Roman"/>
          <w:sz w:val="28"/>
          <w:szCs w:val="28"/>
        </w:rPr>
        <w:lastRenderedPageBreak/>
        <w:t>хранятся в течение пяти лет.</w:t>
      </w:r>
    </w:p>
    <w:p w:rsidR="007553AE"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48. Персональные данные, предоставляемые </w:t>
      </w:r>
      <w:r w:rsidR="007553AE">
        <w:rPr>
          <w:rFonts w:ascii="Times New Roman" w:hAnsi="Times New Roman" w:cs="Times New Roman"/>
          <w:sz w:val="28"/>
          <w:szCs w:val="28"/>
        </w:rPr>
        <w:t xml:space="preserve">в администрацию </w:t>
      </w:r>
      <w:r w:rsidRPr="00464C8F">
        <w:rPr>
          <w:rFonts w:ascii="Times New Roman" w:hAnsi="Times New Roman" w:cs="Times New Roman"/>
          <w:sz w:val="28"/>
          <w:szCs w:val="28"/>
        </w:rPr>
        <w:t xml:space="preserve">на </w:t>
      </w:r>
      <w:r w:rsidRPr="00EE2DF5">
        <w:rPr>
          <w:rFonts w:ascii="Times New Roman" w:hAnsi="Times New Roman" w:cs="Times New Roman"/>
          <w:sz w:val="28"/>
          <w:szCs w:val="28"/>
        </w:rPr>
        <w:t>бумажном носителе в связи с предоставлением муниципальных услуг и исполнением муниципальных функций, хранятся на бумажных носителях в администрации</w:t>
      </w:r>
      <w:r w:rsidR="007553AE" w:rsidRPr="00EE2DF5">
        <w:rPr>
          <w:rFonts w:ascii="Times New Roman" w:hAnsi="Times New Roman" w:cs="Times New Roman"/>
          <w:sz w:val="28"/>
          <w:szCs w:val="28"/>
        </w:rPr>
        <w:t>.</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F949F7" w:rsidRPr="00607B5B"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51. </w:t>
      </w:r>
      <w:proofErr w:type="gramStart"/>
      <w:r w:rsidRPr="00464C8F">
        <w:rPr>
          <w:rFonts w:ascii="Times New Roman" w:hAnsi="Times New Roman" w:cs="Times New Roman"/>
          <w:sz w:val="28"/>
          <w:szCs w:val="28"/>
        </w:rPr>
        <w:t>Контроль за</w:t>
      </w:r>
      <w:proofErr w:type="gramEnd"/>
      <w:r w:rsidRPr="00464C8F">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w:t>
      </w:r>
      <w:r w:rsidRPr="00607B5B">
        <w:rPr>
          <w:rFonts w:ascii="Times New Roman" w:hAnsi="Times New Roman" w:cs="Times New Roman"/>
          <w:sz w:val="28"/>
          <w:szCs w:val="28"/>
        </w:rPr>
        <w:t>персональных данных, находящихся на этих носителях, осуществля</w:t>
      </w:r>
      <w:r w:rsidR="00F949F7" w:rsidRPr="00607B5B">
        <w:rPr>
          <w:rFonts w:ascii="Times New Roman" w:hAnsi="Times New Roman" w:cs="Times New Roman"/>
          <w:sz w:val="28"/>
          <w:szCs w:val="28"/>
        </w:rPr>
        <w:t>е</w:t>
      </w:r>
      <w:r w:rsidRPr="00607B5B">
        <w:rPr>
          <w:rFonts w:ascii="Times New Roman" w:hAnsi="Times New Roman" w:cs="Times New Roman"/>
          <w:sz w:val="28"/>
          <w:szCs w:val="28"/>
        </w:rPr>
        <w:t xml:space="preserve">т </w:t>
      </w:r>
      <w:r w:rsidR="00F949F7" w:rsidRPr="00607B5B">
        <w:rPr>
          <w:rFonts w:ascii="Times New Roman" w:hAnsi="Times New Roman" w:cs="Times New Roman"/>
          <w:sz w:val="28"/>
          <w:szCs w:val="28"/>
        </w:rPr>
        <w:t>глава Прибрежнинского муниципального образования.</w:t>
      </w:r>
    </w:p>
    <w:p w:rsidR="0034188C" w:rsidRPr="00464C8F"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52. Срок хранения персональных данных, внесенных в автоматизированные информационные системы, должен соответствовать</w:t>
      </w:r>
      <w:r w:rsidRPr="00464C8F">
        <w:rPr>
          <w:rFonts w:ascii="Times New Roman" w:hAnsi="Times New Roman" w:cs="Times New Roman"/>
          <w:sz w:val="28"/>
          <w:szCs w:val="28"/>
        </w:rPr>
        <w:t xml:space="preserve"> сроку хранения бумажных оригиналов.</w:t>
      </w:r>
    </w:p>
    <w:p w:rsidR="0034188C" w:rsidRPr="00464C8F" w:rsidRDefault="0034188C">
      <w:pPr>
        <w:pStyle w:val="ConsPlusNormal"/>
        <w:jc w:val="both"/>
        <w:rPr>
          <w:rFonts w:ascii="Times New Roman" w:hAnsi="Times New Roman" w:cs="Times New Roman"/>
          <w:sz w:val="28"/>
          <w:szCs w:val="28"/>
        </w:rPr>
      </w:pPr>
    </w:p>
    <w:p w:rsidR="0034188C" w:rsidRPr="007553AE" w:rsidRDefault="0034188C">
      <w:pPr>
        <w:pStyle w:val="ConsPlusNormal"/>
        <w:jc w:val="center"/>
        <w:outlineLvl w:val="1"/>
        <w:rPr>
          <w:rFonts w:ascii="Times New Roman" w:hAnsi="Times New Roman" w:cs="Times New Roman"/>
          <w:caps/>
          <w:sz w:val="28"/>
          <w:szCs w:val="28"/>
        </w:rPr>
      </w:pPr>
      <w:r w:rsidRPr="007553AE">
        <w:rPr>
          <w:rFonts w:ascii="Times New Roman" w:hAnsi="Times New Roman" w:cs="Times New Roman"/>
          <w:caps/>
          <w:sz w:val="28"/>
          <w:szCs w:val="28"/>
        </w:rPr>
        <w:t xml:space="preserve"> Порядок уничтожения персональных данных</w:t>
      </w:r>
    </w:p>
    <w:p w:rsidR="0034188C" w:rsidRPr="007553AE" w:rsidRDefault="0034188C">
      <w:pPr>
        <w:pStyle w:val="ConsPlusNormal"/>
        <w:jc w:val="center"/>
        <w:rPr>
          <w:rFonts w:ascii="Times New Roman" w:hAnsi="Times New Roman" w:cs="Times New Roman"/>
          <w:caps/>
          <w:sz w:val="28"/>
          <w:szCs w:val="28"/>
        </w:rPr>
      </w:pPr>
      <w:r w:rsidRPr="007553AE">
        <w:rPr>
          <w:rFonts w:ascii="Times New Roman" w:hAnsi="Times New Roman" w:cs="Times New Roman"/>
          <w:caps/>
          <w:sz w:val="28"/>
          <w:szCs w:val="28"/>
        </w:rPr>
        <w:t>при достижении целей обработки или при наступлении иных</w:t>
      </w:r>
      <w:r w:rsidR="007553AE">
        <w:rPr>
          <w:rFonts w:ascii="Times New Roman" w:hAnsi="Times New Roman" w:cs="Times New Roman"/>
          <w:caps/>
          <w:sz w:val="28"/>
          <w:szCs w:val="28"/>
        </w:rPr>
        <w:t xml:space="preserve"> </w:t>
      </w:r>
      <w:r w:rsidRPr="007553AE">
        <w:rPr>
          <w:rFonts w:ascii="Times New Roman" w:hAnsi="Times New Roman" w:cs="Times New Roman"/>
          <w:caps/>
          <w:sz w:val="28"/>
          <w:szCs w:val="28"/>
        </w:rPr>
        <w:t>законных оснований</w:t>
      </w:r>
    </w:p>
    <w:p w:rsidR="0034188C" w:rsidRPr="007553AE" w:rsidRDefault="0034188C">
      <w:pPr>
        <w:pStyle w:val="ConsPlusNormal"/>
        <w:jc w:val="both"/>
        <w:rPr>
          <w:rFonts w:ascii="Times New Roman" w:hAnsi="Times New Roman" w:cs="Times New Roman"/>
          <w:caps/>
          <w:sz w:val="28"/>
          <w:szCs w:val="28"/>
        </w:rPr>
      </w:pP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53. </w:t>
      </w:r>
      <w:r w:rsidR="0004338B" w:rsidRPr="00607B5B">
        <w:rPr>
          <w:rFonts w:ascii="Times New Roman" w:hAnsi="Times New Roman" w:cs="Times New Roman"/>
          <w:sz w:val="28"/>
          <w:szCs w:val="28"/>
        </w:rPr>
        <w:t xml:space="preserve">Муниципальным служащим, ответственным за делопроизводство в администрации, </w:t>
      </w:r>
      <w:r w:rsidRPr="00607B5B">
        <w:rPr>
          <w:rFonts w:ascii="Times New Roman" w:hAnsi="Times New Roman" w:cs="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54. 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 в архив Братского района, которая утверждается </w:t>
      </w:r>
      <w:r w:rsidR="0004338B" w:rsidRPr="00607B5B">
        <w:rPr>
          <w:rFonts w:ascii="Times New Roman" w:hAnsi="Times New Roman" w:cs="Times New Roman"/>
          <w:sz w:val="28"/>
          <w:szCs w:val="28"/>
        </w:rPr>
        <w:t xml:space="preserve">распоряжением </w:t>
      </w:r>
      <w:r w:rsidRPr="00607B5B">
        <w:rPr>
          <w:rFonts w:ascii="Times New Roman" w:hAnsi="Times New Roman" w:cs="Times New Roman"/>
          <w:sz w:val="28"/>
          <w:szCs w:val="28"/>
        </w:rPr>
        <w:t>администрации (далее - экспертная комиссия).</w:t>
      </w:r>
    </w:p>
    <w:p w:rsidR="0034188C" w:rsidRPr="00464C8F"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w:t>
      </w:r>
      <w:r w:rsidR="0004338B" w:rsidRPr="00607B5B">
        <w:rPr>
          <w:rFonts w:ascii="Times New Roman" w:hAnsi="Times New Roman" w:cs="Times New Roman"/>
          <w:sz w:val="28"/>
          <w:szCs w:val="28"/>
        </w:rPr>
        <w:t xml:space="preserve">распоряжением </w:t>
      </w:r>
      <w:r w:rsidRPr="00607B5B">
        <w:rPr>
          <w:rFonts w:ascii="Times New Roman" w:hAnsi="Times New Roman" w:cs="Times New Roman"/>
          <w:sz w:val="28"/>
          <w:szCs w:val="28"/>
        </w:rPr>
        <w:t>администраци</w:t>
      </w:r>
      <w:r w:rsidR="0004338B" w:rsidRPr="00607B5B">
        <w:rPr>
          <w:rFonts w:ascii="Times New Roman" w:hAnsi="Times New Roman" w:cs="Times New Roman"/>
          <w:sz w:val="28"/>
          <w:szCs w:val="28"/>
        </w:rPr>
        <w:t>и</w:t>
      </w:r>
      <w:r w:rsidRPr="00607B5B">
        <w:rPr>
          <w:rFonts w:ascii="Times New Roman" w:hAnsi="Times New Roman" w:cs="Times New Roman"/>
          <w:sz w:val="28"/>
          <w:szCs w:val="28"/>
        </w:rPr>
        <w:t>.</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w:t>
      </w:r>
      <w:r w:rsidRPr="00464C8F">
        <w:rPr>
          <w:rFonts w:ascii="Times New Roman" w:hAnsi="Times New Roman" w:cs="Times New Roman"/>
          <w:sz w:val="28"/>
          <w:szCs w:val="28"/>
        </w:rPr>
        <w:lastRenderedPageBreak/>
        <w:t>информации.</w:t>
      </w:r>
    </w:p>
    <w:p w:rsidR="0034188C" w:rsidRPr="00464C8F" w:rsidRDefault="0034188C">
      <w:pPr>
        <w:pStyle w:val="ConsPlusNormal"/>
        <w:jc w:val="both"/>
        <w:rPr>
          <w:rFonts w:ascii="Times New Roman" w:hAnsi="Times New Roman" w:cs="Times New Roman"/>
          <w:sz w:val="28"/>
          <w:szCs w:val="28"/>
        </w:rPr>
      </w:pPr>
    </w:p>
    <w:p w:rsidR="0034188C" w:rsidRPr="007553AE" w:rsidRDefault="0034188C" w:rsidP="007553AE">
      <w:pPr>
        <w:pStyle w:val="ConsPlusNormal"/>
        <w:jc w:val="center"/>
        <w:outlineLvl w:val="1"/>
        <w:rPr>
          <w:rFonts w:ascii="Times New Roman" w:hAnsi="Times New Roman" w:cs="Times New Roman"/>
          <w:caps/>
          <w:sz w:val="28"/>
          <w:szCs w:val="28"/>
        </w:rPr>
      </w:pPr>
      <w:r w:rsidRPr="007553AE">
        <w:rPr>
          <w:rFonts w:ascii="Times New Roman" w:hAnsi="Times New Roman" w:cs="Times New Roman"/>
          <w:caps/>
          <w:sz w:val="28"/>
          <w:szCs w:val="28"/>
        </w:rPr>
        <w:t xml:space="preserve"> Рассмотрение запросов субъектов персональных данных</w:t>
      </w:r>
      <w:r w:rsidR="007553AE">
        <w:rPr>
          <w:rFonts w:ascii="Times New Roman" w:hAnsi="Times New Roman" w:cs="Times New Roman"/>
          <w:caps/>
          <w:sz w:val="28"/>
          <w:szCs w:val="28"/>
        </w:rPr>
        <w:t xml:space="preserve"> </w:t>
      </w:r>
      <w:r w:rsidRPr="007553AE">
        <w:rPr>
          <w:rFonts w:ascii="Times New Roman" w:hAnsi="Times New Roman" w:cs="Times New Roman"/>
          <w:caps/>
          <w:sz w:val="28"/>
          <w:szCs w:val="28"/>
        </w:rPr>
        <w:t>или их представителей</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ind w:firstLine="540"/>
        <w:jc w:val="both"/>
        <w:rPr>
          <w:rFonts w:ascii="Times New Roman" w:hAnsi="Times New Roman" w:cs="Times New Roman"/>
          <w:sz w:val="28"/>
          <w:szCs w:val="28"/>
        </w:rPr>
      </w:pPr>
      <w:bookmarkStart w:id="5" w:name="P214"/>
      <w:bookmarkEnd w:id="5"/>
      <w:r w:rsidRPr="00464C8F">
        <w:rPr>
          <w:rFonts w:ascii="Times New Roman" w:hAnsi="Times New Roman" w:cs="Times New Roman"/>
          <w:sz w:val="28"/>
          <w:szCs w:val="28"/>
        </w:rPr>
        <w:t>56. Субъекты персональных данных имеют право на получение информации, касающейся обработки их персональных данных, в том числе содержащей: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подтверждение факта обработки персональных данных в администрации;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правовые основания и цели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применяемые в администрации способы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4) наименование и место нахождения администрации, сведения о гражданах (за исключением муниципальных служащих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6) сроки обработки персональных данных, в том числе сроки их хранения в администрации;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10) иную информацию, предусмотренную законодательством Российской Федерации в области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57. Субъекты персональных данных вправе требовать от </w:t>
      </w:r>
      <w:r w:rsidR="0004338B">
        <w:rPr>
          <w:rFonts w:ascii="Times New Roman" w:hAnsi="Times New Roman" w:cs="Times New Roman"/>
          <w:sz w:val="28"/>
          <w:szCs w:val="28"/>
        </w:rPr>
        <w:t xml:space="preserve">оператора </w:t>
      </w:r>
      <w:r w:rsidRPr="00464C8F">
        <w:rPr>
          <w:rFonts w:ascii="Times New Roman" w:hAnsi="Times New Roman" w:cs="Times New Roman"/>
          <w:sz w:val="28"/>
          <w:szCs w:val="28"/>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58. Информация, предусмотренная </w:t>
      </w:r>
      <w:hyperlink w:anchor="P214" w:history="1">
        <w:r w:rsidRPr="00464C8F">
          <w:rPr>
            <w:rFonts w:ascii="Times New Roman" w:hAnsi="Times New Roman" w:cs="Times New Roman"/>
            <w:sz w:val="28"/>
            <w:szCs w:val="28"/>
          </w:rPr>
          <w:t>пунктом 56</w:t>
        </w:r>
      </w:hyperlink>
      <w:r w:rsidRPr="00464C8F">
        <w:rPr>
          <w:rFonts w:ascii="Times New Roman" w:hAnsi="Times New Roman" w:cs="Times New Roman"/>
          <w:sz w:val="28"/>
          <w:szCs w:val="28"/>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w:t>
      </w:r>
      <w:r w:rsidRPr="00464C8F">
        <w:rPr>
          <w:rFonts w:ascii="Times New Roman" w:hAnsi="Times New Roman" w:cs="Times New Roman"/>
          <w:sz w:val="28"/>
          <w:szCs w:val="28"/>
        </w:rPr>
        <w:lastRenderedPageBreak/>
        <w:t>имеются законные основания для раскрытия таких персональных данных.</w:t>
      </w:r>
    </w:p>
    <w:p w:rsidR="0034188C" w:rsidRPr="00464C8F" w:rsidRDefault="0034188C">
      <w:pPr>
        <w:pStyle w:val="ConsPlusNormal"/>
        <w:ind w:firstLine="540"/>
        <w:jc w:val="both"/>
        <w:rPr>
          <w:rFonts w:ascii="Times New Roman" w:hAnsi="Times New Roman" w:cs="Times New Roman"/>
          <w:sz w:val="28"/>
          <w:szCs w:val="28"/>
        </w:rPr>
      </w:pPr>
      <w:bookmarkStart w:id="6" w:name="P227"/>
      <w:bookmarkEnd w:id="6"/>
      <w:r w:rsidRPr="0004338B">
        <w:rPr>
          <w:rFonts w:ascii="Times New Roman" w:hAnsi="Times New Roman" w:cs="Times New Roman"/>
          <w:sz w:val="28"/>
          <w:szCs w:val="28"/>
        </w:rPr>
        <w:t xml:space="preserve">59. Информация, предусмотренная </w:t>
      </w:r>
      <w:hyperlink w:anchor="P214" w:history="1">
        <w:r w:rsidRPr="0004338B">
          <w:rPr>
            <w:rFonts w:ascii="Times New Roman" w:hAnsi="Times New Roman" w:cs="Times New Roman"/>
            <w:sz w:val="28"/>
            <w:szCs w:val="28"/>
          </w:rPr>
          <w:t>пунктом 56</w:t>
        </w:r>
      </w:hyperlink>
      <w:r w:rsidRPr="0004338B">
        <w:rPr>
          <w:rFonts w:ascii="Times New Roman" w:hAnsi="Times New Roman" w:cs="Times New Roman"/>
          <w:sz w:val="28"/>
          <w:szCs w:val="28"/>
        </w:rPr>
        <w:t xml:space="preserve"> Правил, предоставляется субъекту </w:t>
      </w:r>
      <w:r w:rsidRPr="00607B5B">
        <w:rPr>
          <w:rFonts w:ascii="Times New Roman" w:hAnsi="Times New Roman" w:cs="Times New Roman"/>
          <w:sz w:val="28"/>
          <w:szCs w:val="28"/>
        </w:rPr>
        <w:t xml:space="preserve">персональных данных или его представителю </w:t>
      </w:r>
      <w:r w:rsidR="00643398" w:rsidRPr="00607B5B">
        <w:rPr>
          <w:rFonts w:ascii="Times New Roman" w:hAnsi="Times New Roman" w:cs="Times New Roman"/>
          <w:sz w:val="28"/>
          <w:szCs w:val="28"/>
        </w:rPr>
        <w:t xml:space="preserve">уполномоченными лицами </w:t>
      </w:r>
      <w:r w:rsidR="007553AE" w:rsidRPr="00607B5B">
        <w:rPr>
          <w:rFonts w:ascii="Times New Roman" w:hAnsi="Times New Roman" w:cs="Times New Roman"/>
          <w:sz w:val="28"/>
          <w:szCs w:val="28"/>
        </w:rPr>
        <w:t>администрации, осуществляющим</w:t>
      </w:r>
      <w:r w:rsidR="00643398" w:rsidRPr="00607B5B">
        <w:rPr>
          <w:rFonts w:ascii="Times New Roman" w:hAnsi="Times New Roman" w:cs="Times New Roman"/>
          <w:sz w:val="28"/>
          <w:szCs w:val="28"/>
        </w:rPr>
        <w:t>и</w:t>
      </w:r>
      <w:r w:rsidRPr="00607B5B">
        <w:rPr>
          <w:rFonts w:ascii="Times New Roman" w:hAnsi="Times New Roman" w:cs="Times New Roman"/>
          <w:sz w:val="28"/>
          <w:szCs w:val="28"/>
        </w:rPr>
        <w:t xml:space="preserve">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2) информацию, подтверждающую участие субъекта персональных данных в правоотношениях с администрацией  (документ, подтверждающий прием документов, представляемых в целях предоставления муниципальных услуг и (или) исполнения муниципальных функций), либо информацию, иным образом подтверждающую факт обработки персональных данных в администрации, заверенную подписью субъекта персональных данных или его представителя.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4188C" w:rsidRPr="00464C8F" w:rsidRDefault="0034188C">
      <w:pPr>
        <w:pStyle w:val="ConsPlusNormal"/>
        <w:ind w:firstLine="540"/>
        <w:jc w:val="both"/>
        <w:rPr>
          <w:rFonts w:ascii="Times New Roman" w:hAnsi="Times New Roman" w:cs="Times New Roman"/>
          <w:sz w:val="28"/>
          <w:szCs w:val="28"/>
        </w:rPr>
      </w:pPr>
      <w:bookmarkStart w:id="7" w:name="P231"/>
      <w:bookmarkEnd w:id="7"/>
      <w:r w:rsidRPr="00464C8F">
        <w:rPr>
          <w:rFonts w:ascii="Times New Roman" w:hAnsi="Times New Roman" w:cs="Times New Roman"/>
          <w:sz w:val="28"/>
          <w:szCs w:val="28"/>
        </w:rPr>
        <w:t>60. В случае</w:t>
      </w:r>
      <w:proofErr w:type="gramStart"/>
      <w:r w:rsidRPr="00464C8F">
        <w:rPr>
          <w:rFonts w:ascii="Times New Roman" w:hAnsi="Times New Roman" w:cs="Times New Roman"/>
          <w:sz w:val="28"/>
          <w:szCs w:val="28"/>
        </w:rPr>
        <w:t>,</w:t>
      </w:r>
      <w:proofErr w:type="gramEnd"/>
      <w:r w:rsidRPr="00464C8F">
        <w:rPr>
          <w:rFonts w:ascii="Times New Roman" w:hAnsi="Times New Roman" w:cs="Times New Roman"/>
          <w:sz w:val="28"/>
          <w:szCs w:val="28"/>
        </w:rPr>
        <w:t xml:space="preserve"> если информация, предусмотренная </w:t>
      </w:r>
      <w:hyperlink w:anchor="P214" w:history="1">
        <w:r w:rsidRPr="00464C8F">
          <w:rPr>
            <w:rFonts w:ascii="Times New Roman" w:hAnsi="Times New Roman" w:cs="Times New Roman"/>
            <w:sz w:val="28"/>
            <w:szCs w:val="28"/>
          </w:rPr>
          <w:t>пунктом 56</w:t>
        </w:r>
      </w:hyperlink>
      <w:r w:rsidRPr="00464C8F">
        <w:rPr>
          <w:rFonts w:ascii="Times New Roman" w:hAnsi="Times New Roman" w:cs="Times New Roman"/>
          <w:sz w:val="28"/>
          <w:szCs w:val="28"/>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администрацию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34188C" w:rsidRPr="00464C8F" w:rsidRDefault="0034188C">
      <w:pPr>
        <w:pStyle w:val="ConsPlusNormal"/>
        <w:ind w:firstLine="540"/>
        <w:jc w:val="both"/>
        <w:rPr>
          <w:rFonts w:ascii="Times New Roman" w:hAnsi="Times New Roman" w:cs="Times New Roman"/>
          <w:sz w:val="28"/>
          <w:szCs w:val="28"/>
        </w:rPr>
      </w:pPr>
      <w:bookmarkStart w:id="8" w:name="P232"/>
      <w:bookmarkEnd w:id="8"/>
      <w:r w:rsidRPr="00464C8F">
        <w:rPr>
          <w:rFonts w:ascii="Times New Roman" w:hAnsi="Times New Roman" w:cs="Times New Roman"/>
          <w:sz w:val="28"/>
          <w:szCs w:val="28"/>
        </w:rPr>
        <w:t xml:space="preserve">61. </w:t>
      </w:r>
      <w:proofErr w:type="gramStart"/>
      <w:r w:rsidRPr="00464C8F">
        <w:rPr>
          <w:rFonts w:ascii="Times New Roman" w:hAnsi="Times New Roman" w:cs="Times New Roman"/>
          <w:sz w:val="28"/>
          <w:szCs w:val="28"/>
        </w:rPr>
        <w:t xml:space="preserve">Субъект персональных данных вправе повторно обратиться в администрацию лично или направить повторный запрос в целях получения информации, предусмотренной </w:t>
      </w:r>
      <w:hyperlink w:anchor="P214" w:history="1">
        <w:r w:rsidRPr="00464C8F">
          <w:rPr>
            <w:rFonts w:ascii="Times New Roman" w:hAnsi="Times New Roman" w:cs="Times New Roman"/>
            <w:sz w:val="28"/>
            <w:szCs w:val="28"/>
          </w:rPr>
          <w:t>пунктом 56</w:t>
        </w:r>
      </w:hyperlink>
      <w:r w:rsidRPr="00464C8F">
        <w:rPr>
          <w:rFonts w:ascii="Times New Roman" w:hAnsi="Times New Roman" w:cs="Times New Roman"/>
          <w:sz w:val="28"/>
          <w:szCs w:val="28"/>
        </w:rPr>
        <w:t xml:space="preserve"> Правил, а также в целях ознакомления с обрабатываемыми персональными данными до истечения срока, указанного в </w:t>
      </w:r>
      <w:hyperlink w:anchor="P231" w:history="1">
        <w:r w:rsidRPr="00464C8F">
          <w:rPr>
            <w:rFonts w:ascii="Times New Roman" w:hAnsi="Times New Roman" w:cs="Times New Roman"/>
            <w:sz w:val="28"/>
            <w:szCs w:val="28"/>
          </w:rPr>
          <w:t>пункте 60</w:t>
        </w:r>
      </w:hyperlink>
      <w:r w:rsidRPr="00464C8F">
        <w:rPr>
          <w:rFonts w:ascii="Times New Roman" w:hAnsi="Times New Roman" w:cs="Times New Roman"/>
          <w:sz w:val="28"/>
          <w:szCs w:val="28"/>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464C8F">
        <w:rPr>
          <w:rFonts w:ascii="Times New Roman" w:hAnsi="Times New Roman" w:cs="Times New Roman"/>
          <w:sz w:val="28"/>
          <w:szCs w:val="28"/>
        </w:rPr>
        <w:t xml:space="preserve"> первоначального обращения. Повторный запрос наряду со сведениями, указанными в </w:t>
      </w:r>
      <w:hyperlink w:anchor="P227" w:history="1">
        <w:r w:rsidRPr="00464C8F">
          <w:rPr>
            <w:rFonts w:ascii="Times New Roman" w:hAnsi="Times New Roman" w:cs="Times New Roman"/>
            <w:sz w:val="28"/>
            <w:szCs w:val="28"/>
          </w:rPr>
          <w:t>пункте 59</w:t>
        </w:r>
      </w:hyperlink>
      <w:r w:rsidRPr="00464C8F">
        <w:rPr>
          <w:rFonts w:ascii="Times New Roman" w:hAnsi="Times New Roman" w:cs="Times New Roman"/>
          <w:sz w:val="28"/>
          <w:szCs w:val="28"/>
        </w:rPr>
        <w:t xml:space="preserve"> Правил, должен содержать обоснование направления повторного запроса.</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62.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w:t>
      </w:r>
      <w:hyperlink w:anchor="P231" w:history="1">
        <w:r w:rsidRPr="00464C8F">
          <w:rPr>
            <w:rFonts w:ascii="Times New Roman" w:hAnsi="Times New Roman" w:cs="Times New Roman"/>
            <w:sz w:val="28"/>
            <w:szCs w:val="28"/>
          </w:rPr>
          <w:t>пунктами 60</w:t>
        </w:r>
      </w:hyperlink>
      <w:r w:rsidRPr="00464C8F">
        <w:rPr>
          <w:rFonts w:ascii="Times New Roman" w:hAnsi="Times New Roman" w:cs="Times New Roman"/>
          <w:sz w:val="28"/>
          <w:szCs w:val="28"/>
        </w:rPr>
        <w:t xml:space="preserve"> и </w:t>
      </w:r>
      <w:hyperlink w:anchor="P232" w:history="1">
        <w:r w:rsidRPr="00464C8F">
          <w:rPr>
            <w:rFonts w:ascii="Times New Roman" w:hAnsi="Times New Roman" w:cs="Times New Roman"/>
            <w:sz w:val="28"/>
            <w:szCs w:val="28"/>
          </w:rPr>
          <w:t>61</w:t>
        </w:r>
      </w:hyperlink>
      <w:r w:rsidRPr="00464C8F">
        <w:rPr>
          <w:rFonts w:ascii="Times New Roman" w:hAnsi="Times New Roman" w:cs="Times New Roman"/>
          <w:sz w:val="28"/>
          <w:szCs w:val="28"/>
        </w:rPr>
        <w:t xml:space="preserve"> Правил. Такой отказ должен быть </w:t>
      </w:r>
      <w:r w:rsidRPr="00464C8F">
        <w:rPr>
          <w:rFonts w:ascii="Times New Roman" w:hAnsi="Times New Roman" w:cs="Times New Roman"/>
          <w:sz w:val="28"/>
          <w:szCs w:val="28"/>
        </w:rPr>
        <w:lastRenderedPageBreak/>
        <w:t>мотивированным.</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63. Право субъекта персональных данных на доступ к его персональным данным может быть ограничено в соответствии с федеральными законами (</w:t>
      </w:r>
      <w:hyperlink r:id="rId32" w:history="1">
        <w:r w:rsidRPr="00464C8F">
          <w:rPr>
            <w:rFonts w:ascii="Times New Roman" w:hAnsi="Times New Roman" w:cs="Times New Roman"/>
            <w:sz w:val="28"/>
            <w:szCs w:val="28"/>
          </w:rPr>
          <w:t>пункт 8 статьи 14</w:t>
        </w:r>
      </w:hyperlink>
      <w:r w:rsidRPr="00464C8F">
        <w:rPr>
          <w:rFonts w:ascii="Times New Roman" w:hAnsi="Times New Roman" w:cs="Times New Roman"/>
          <w:sz w:val="28"/>
          <w:szCs w:val="28"/>
        </w:rPr>
        <w:t xml:space="preserve"> Федерального закона "О персональных данных").</w:t>
      </w:r>
    </w:p>
    <w:p w:rsidR="0034188C" w:rsidRPr="00464C8F" w:rsidRDefault="0034188C">
      <w:pPr>
        <w:pStyle w:val="ConsPlusNormal"/>
        <w:jc w:val="both"/>
        <w:rPr>
          <w:rFonts w:ascii="Times New Roman" w:hAnsi="Times New Roman" w:cs="Times New Roman"/>
          <w:sz w:val="28"/>
          <w:szCs w:val="28"/>
        </w:rPr>
      </w:pPr>
    </w:p>
    <w:p w:rsidR="0034188C" w:rsidRPr="007553AE" w:rsidRDefault="0034188C" w:rsidP="007553AE">
      <w:pPr>
        <w:pStyle w:val="ConsPlusNormal"/>
        <w:jc w:val="center"/>
        <w:outlineLvl w:val="1"/>
        <w:rPr>
          <w:rFonts w:ascii="Times New Roman" w:hAnsi="Times New Roman" w:cs="Times New Roman"/>
          <w:caps/>
          <w:sz w:val="28"/>
          <w:szCs w:val="28"/>
        </w:rPr>
      </w:pPr>
      <w:r w:rsidRPr="007553AE">
        <w:rPr>
          <w:rFonts w:ascii="Times New Roman" w:hAnsi="Times New Roman" w:cs="Times New Roman"/>
          <w:caps/>
          <w:sz w:val="28"/>
          <w:szCs w:val="28"/>
        </w:rPr>
        <w:t xml:space="preserve"> Порядок доступа в помещения, в которых ведется обработка</w:t>
      </w:r>
      <w:r w:rsidR="007553AE">
        <w:rPr>
          <w:rFonts w:ascii="Times New Roman" w:hAnsi="Times New Roman" w:cs="Times New Roman"/>
          <w:caps/>
          <w:sz w:val="28"/>
          <w:szCs w:val="28"/>
        </w:rPr>
        <w:t xml:space="preserve"> </w:t>
      </w:r>
      <w:r w:rsidRPr="007553AE">
        <w:rPr>
          <w:rFonts w:ascii="Times New Roman" w:hAnsi="Times New Roman" w:cs="Times New Roman"/>
          <w:caps/>
          <w:sz w:val="28"/>
          <w:szCs w:val="28"/>
        </w:rPr>
        <w:t>персональных данных</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64. Нахождение в помещениях, в которых ведется обработка персональных </w:t>
      </w:r>
      <w:r w:rsidRPr="00607B5B">
        <w:rPr>
          <w:rFonts w:ascii="Times New Roman" w:hAnsi="Times New Roman" w:cs="Times New Roman"/>
          <w:sz w:val="28"/>
          <w:szCs w:val="28"/>
        </w:rPr>
        <w:t>данных лиц, не уполномоченны</w:t>
      </w:r>
      <w:r w:rsidR="00370DCD" w:rsidRPr="00607B5B">
        <w:rPr>
          <w:rFonts w:ascii="Times New Roman" w:hAnsi="Times New Roman" w:cs="Times New Roman"/>
          <w:sz w:val="28"/>
          <w:szCs w:val="28"/>
        </w:rPr>
        <w:t>х</w:t>
      </w:r>
      <w:r w:rsidRPr="00607B5B">
        <w:rPr>
          <w:rFonts w:ascii="Times New Roman" w:hAnsi="Times New Roman" w:cs="Times New Roman"/>
          <w:sz w:val="28"/>
          <w:szCs w:val="28"/>
        </w:rPr>
        <w:t xml:space="preserve"> на обработку персональных данных, возможно только в присутствии</w:t>
      </w:r>
      <w:r w:rsidR="0004338B" w:rsidRPr="00607B5B">
        <w:rPr>
          <w:rFonts w:ascii="Times New Roman" w:hAnsi="Times New Roman" w:cs="Times New Roman"/>
          <w:sz w:val="28"/>
          <w:szCs w:val="28"/>
        </w:rPr>
        <w:t xml:space="preserve"> </w:t>
      </w:r>
      <w:r w:rsidR="006443F5" w:rsidRPr="00607B5B">
        <w:rPr>
          <w:rFonts w:ascii="Times New Roman" w:hAnsi="Times New Roman" w:cs="Times New Roman"/>
          <w:sz w:val="28"/>
          <w:szCs w:val="28"/>
        </w:rPr>
        <w:t xml:space="preserve">уполномоченного </w:t>
      </w:r>
      <w:r w:rsidR="00370DCD" w:rsidRPr="00607B5B">
        <w:rPr>
          <w:rFonts w:ascii="Times New Roman" w:hAnsi="Times New Roman" w:cs="Times New Roman"/>
          <w:sz w:val="28"/>
          <w:szCs w:val="28"/>
        </w:rPr>
        <w:t>лица</w:t>
      </w:r>
      <w:r w:rsidR="006443F5" w:rsidRPr="00607B5B">
        <w:rPr>
          <w:rFonts w:ascii="Times New Roman" w:hAnsi="Times New Roman" w:cs="Times New Roman"/>
          <w:sz w:val="28"/>
          <w:szCs w:val="28"/>
        </w:rPr>
        <w:t xml:space="preserve">, </w:t>
      </w:r>
      <w:r w:rsidRPr="00607B5B">
        <w:rPr>
          <w:rFonts w:ascii="Times New Roman" w:hAnsi="Times New Roman" w:cs="Times New Roman"/>
          <w:sz w:val="28"/>
          <w:szCs w:val="28"/>
        </w:rPr>
        <w:t>на время, ограниченное необходимостью решения вопросов, связанных с предоставлением персональных данных, предоставлением муниципальных</w:t>
      </w:r>
      <w:r w:rsidRPr="00464C8F">
        <w:rPr>
          <w:rFonts w:ascii="Times New Roman" w:hAnsi="Times New Roman" w:cs="Times New Roman"/>
          <w:sz w:val="28"/>
          <w:szCs w:val="28"/>
        </w:rPr>
        <w:t xml:space="preserve"> услуг, осуществлением муниципальных функций.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65. </w:t>
      </w:r>
      <w:proofErr w:type="gramStart"/>
      <w:r w:rsidRPr="00464C8F">
        <w:rPr>
          <w:rFonts w:ascii="Times New Roman" w:hAnsi="Times New Roman" w:cs="Times New Roman"/>
          <w:sz w:val="28"/>
          <w:szCs w:val="28"/>
        </w:rPr>
        <w:t xml:space="preserve">Ответственность за соблюдение порядка доступа в помещения, в которых ведется обработка персональных данных, возлагается </w:t>
      </w:r>
      <w:r w:rsidR="00370DCD">
        <w:rPr>
          <w:rFonts w:ascii="Times New Roman" w:hAnsi="Times New Roman" w:cs="Times New Roman"/>
          <w:sz w:val="28"/>
          <w:szCs w:val="28"/>
        </w:rPr>
        <w:t xml:space="preserve">на </w:t>
      </w:r>
      <w:r w:rsidRPr="00464C8F">
        <w:rPr>
          <w:rFonts w:ascii="Times New Roman" w:hAnsi="Times New Roman" w:cs="Times New Roman"/>
          <w:sz w:val="28"/>
          <w:szCs w:val="28"/>
        </w:rPr>
        <w:t>ответственного за организацию обработки персональных данных в администрации.</w:t>
      </w:r>
      <w:proofErr w:type="gramEnd"/>
    </w:p>
    <w:p w:rsidR="00370DCD" w:rsidRDefault="00370DCD">
      <w:pPr>
        <w:pStyle w:val="ConsPlusNormal"/>
        <w:jc w:val="center"/>
        <w:outlineLvl w:val="1"/>
        <w:rPr>
          <w:rFonts w:ascii="Times New Roman" w:hAnsi="Times New Roman" w:cs="Times New Roman"/>
          <w:caps/>
          <w:sz w:val="28"/>
          <w:szCs w:val="28"/>
        </w:rPr>
      </w:pPr>
    </w:p>
    <w:p w:rsidR="0034188C" w:rsidRPr="00EE2DF5" w:rsidRDefault="0034188C">
      <w:pPr>
        <w:pStyle w:val="ConsPlusNormal"/>
        <w:jc w:val="center"/>
        <w:outlineLvl w:val="1"/>
        <w:rPr>
          <w:rFonts w:ascii="Times New Roman" w:hAnsi="Times New Roman" w:cs="Times New Roman"/>
          <w:caps/>
          <w:sz w:val="28"/>
          <w:szCs w:val="28"/>
        </w:rPr>
      </w:pPr>
      <w:proofErr w:type="gramStart"/>
      <w:r w:rsidRPr="00EE2DF5">
        <w:rPr>
          <w:rFonts w:ascii="Times New Roman" w:hAnsi="Times New Roman" w:cs="Times New Roman"/>
          <w:caps/>
          <w:sz w:val="28"/>
          <w:szCs w:val="28"/>
        </w:rPr>
        <w:t>Ответственный</w:t>
      </w:r>
      <w:proofErr w:type="gramEnd"/>
      <w:r w:rsidRPr="00EE2DF5">
        <w:rPr>
          <w:rFonts w:ascii="Times New Roman" w:hAnsi="Times New Roman" w:cs="Times New Roman"/>
          <w:caps/>
          <w:sz w:val="28"/>
          <w:szCs w:val="28"/>
        </w:rPr>
        <w:t xml:space="preserve"> за организацию обработки</w:t>
      </w:r>
    </w:p>
    <w:p w:rsidR="0034188C" w:rsidRPr="00EE2DF5" w:rsidRDefault="0034188C">
      <w:pPr>
        <w:pStyle w:val="ConsPlusNormal"/>
        <w:jc w:val="center"/>
        <w:rPr>
          <w:rFonts w:ascii="Times New Roman" w:hAnsi="Times New Roman" w:cs="Times New Roman"/>
          <w:caps/>
          <w:sz w:val="28"/>
          <w:szCs w:val="28"/>
        </w:rPr>
      </w:pPr>
      <w:r w:rsidRPr="00EE2DF5">
        <w:rPr>
          <w:rFonts w:ascii="Times New Roman" w:hAnsi="Times New Roman" w:cs="Times New Roman"/>
          <w:caps/>
          <w:sz w:val="28"/>
          <w:szCs w:val="28"/>
        </w:rPr>
        <w:t>персональных данных</w:t>
      </w:r>
    </w:p>
    <w:p w:rsidR="0034188C" w:rsidRPr="00464C8F" w:rsidRDefault="0034188C">
      <w:pPr>
        <w:pStyle w:val="ConsPlusNormal"/>
        <w:jc w:val="both"/>
        <w:rPr>
          <w:rFonts w:ascii="Times New Roman" w:hAnsi="Times New Roman" w:cs="Times New Roman"/>
          <w:sz w:val="28"/>
          <w:szCs w:val="28"/>
        </w:rPr>
      </w:pPr>
    </w:p>
    <w:p w:rsidR="006240BA" w:rsidRPr="00607B5B"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66. Ответственны</w:t>
      </w:r>
      <w:r w:rsidR="006240BA">
        <w:rPr>
          <w:rFonts w:ascii="Times New Roman" w:hAnsi="Times New Roman" w:cs="Times New Roman"/>
          <w:sz w:val="28"/>
          <w:szCs w:val="28"/>
        </w:rPr>
        <w:t>м</w:t>
      </w:r>
      <w:r w:rsidRPr="00464C8F">
        <w:rPr>
          <w:rFonts w:ascii="Times New Roman" w:hAnsi="Times New Roman" w:cs="Times New Roman"/>
          <w:sz w:val="28"/>
          <w:szCs w:val="28"/>
        </w:rPr>
        <w:t xml:space="preserve"> за организацию обработки персональных данных в администрации (далее - </w:t>
      </w:r>
      <w:proofErr w:type="gramStart"/>
      <w:r w:rsidRPr="00464C8F">
        <w:rPr>
          <w:rFonts w:ascii="Times New Roman" w:hAnsi="Times New Roman" w:cs="Times New Roman"/>
          <w:sz w:val="28"/>
          <w:szCs w:val="28"/>
        </w:rPr>
        <w:t>ответственный</w:t>
      </w:r>
      <w:proofErr w:type="gramEnd"/>
      <w:r w:rsidRPr="00464C8F">
        <w:rPr>
          <w:rFonts w:ascii="Times New Roman" w:hAnsi="Times New Roman" w:cs="Times New Roman"/>
          <w:sz w:val="28"/>
          <w:szCs w:val="28"/>
        </w:rPr>
        <w:t xml:space="preserve"> за обработку персональных данных) </w:t>
      </w:r>
      <w:r w:rsidR="006240BA">
        <w:rPr>
          <w:rFonts w:ascii="Times New Roman" w:hAnsi="Times New Roman" w:cs="Times New Roman"/>
          <w:sz w:val="28"/>
          <w:szCs w:val="28"/>
        </w:rPr>
        <w:t xml:space="preserve">является </w:t>
      </w:r>
      <w:r w:rsidR="006240BA" w:rsidRPr="00607B5B">
        <w:rPr>
          <w:rFonts w:ascii="Times New Roman" w:hAnsi="Times New Roman" w:cs="Times New Roman"/>
          <w:sz w:val="28"/>
          <w:szCs w:val="28"/>
        </w:rPr>
        <w:t>глава</w:t>
      </w:r>
      <w:r w:rsidR="00EE2DF5" w:rsidRPr="00607B5B">
        <w:rPr>
          <w:rFonts w:ascii="Times New Roman" w:hAnsi="Times New Roman" w:cs="Times New Roman"/>
          <w:sz w:val="28"/>
          <w:szCs w:val="28"/>
        </w:rPr>
        <w:t xml:space="preserve"> Прибрежнинского муниципального образования</w:t>
      </w:r>
      <w:r w:rsidR="006240BA" w:rsidRPr="00607B5B">
        <w:rPr>
          <w:rFonts w:ascii="Times New Roman" w:hAnsi="Times New Roman" w:cs="Times New Roman"/>
          <w:sz w:val="28"/>
          <w:szCs w:val="28"/>
        </w:rPr>
        <w:t>.</w:t>
      </w: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67. Ответственны</w:t>
      </w:r>
      <w:r w:rsidR="006240BA" w:rsidRPr="00607B5B">
        <w:rPr>
          <w:rFonts w:ascii="Times New Roman" w:hAnsi="Times New Roman" w:cs="Times New Roman"/>
          <w:sz w:val="28"/>
          <w:szCs w:val="28"/>
        </w:rPr>
        <w:t>м</w:t>
      </w:r>
      <w:r w:rsidRPr="00607B5B">
        <w:rPr>
          <w:rFonts w:ascii="Times New Roman" w:hAnsi="Times New Roman" w:cs="Times New Roman"/>
          <w:sz w:val="28"/>
          <w:szCs w:val="28"/>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68. </w:t>
      </w:r>
      <w:proofErr w:type="gramStart"/>
      <w:r w:rsidRPr="00607B5B">
        <w:rPr>
          <w:rFonts w:ascii="Times New Roman" w:hAnsi="Times New Roman" w:cs="Times New Roman"/>
          <w:sz w:val="28"/>
          <w:szCs w:val="28"/>
        </w:rPr>
        <w:t>Ответственный</w:t>
      </w:r>
      <w:proofErr w:type="gramEnd"/>
      <w:r w:rsidRPr="00607B5B">
        <w:rPr>
          <w:rFonts w:ascii="Times New Roman" w:hAnsi="Times New Roman" w:cs="Times New Roman"/>
          <w:sz w:val="28"/>
          <w:szCs w:val="28"/>
        </w:rPr>
        <w:t xml:space="preserve"> за обработку персональных данных обязан:</w:t>
      </w: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4188C" w:rsidRPr="00607B5B"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2) осуществлять внутренний </w:t>
      </w:r>
      <w:proofErr w:type="gramStart"/>
      <w:r w:rsidRPr="00607B5B">
        <w:rPr>
          <w:rFonts w:ascii="Times New Roman" w:hAnsi="Times New Roman" w:cs="Times New Roman"/>
          <w:sz w:val="28"/>
          <w:szCs w:val="28"/>
        </w:rPr>
        <w:t>контроль за</w:t>
      </w:r>
      <w:proofErr w:type="gramEnd"/>
      <w:r w:rsidRPr="00607B5B">
        <w:rPr>
          <w:rFonts w:ascii="Times New Roman" w:hAnsi="Times New Roman" w:cs="Times New Roman"/>
          <w:sz w:val="28"/>
          <w:szCs w:val="28"/>
        </w:rPr>
        <w:t xml:space="preserve"> соблюдением</w:t>
      </w:r>
      <w:r w:rsidR="00EE2DF5" w:rsidRPr="00607B5B">
        <w:rPr>
          <w:rFonts w:ascii="Times New Roman" w:hAnsi="Times New Roman" w:cs="Times New Roman"/>
          <w:sz w:val="28"/>
          <w:szCs w:val="28"/>
        </w:rPr>
        <w:t xml:space="preserve"> лицами</w:t>
      </w:r>
      <w:r w:rsidRPr="00607B5B">
        <w:rPr>
          <w:rFonts w:ascii="Times New Roman" w:hAnsi="Times New Roman" w:cs="Times New Roman"/>
          <w:sz w:val="28"/>
          <w:szCs w:val="28"/>
        </w:rPr>
        <w:t>,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3) доводить до сведения</w:t>
      </w:r>
      <w:r w:rsidR="0065162E">
        <w:rPr>
          <w:rFonts w:ascii="Times New Roman" w:hAnsi="Times New Roman" w:cs="Times New Roman"/>
          <w:sz w:val="28"/>
          <w:szCs w:val="28"/>
        </w:rPr>
        <w:t xml:space="preserve"> лиц</w:t>
      </w:r>
      <w:r w:rsidRPr="00464C8F">
        <w:rPr>
          <w:rFonts w:ascii="Times New Roman" w:hAnsi="Times New Roman" w:cs="Times New Roman"/>
          <w:sz w:val="28"/>
          <w:szCs w:val="28"/>
        </w:rPr>
        <w:t>,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4) организовывать прием и обработку обращений и запросов субъектов </w:t>
      </w:r>
      <w:proofErr w:type="gramStart"/>
      <w:r w:rsidRPr="00464C8F">
        <w:rPr>
          <w:rFonts w:ascii="Times New Roman" w:hAnsi="Times New Roman" w:cs="Times New Roman"/>
          <w:sz w:val="28"/>
          <w:szCs w:val="28"/>
        </w:rPr>
        <w:t>персональных</w:t>
      </w:r>
      <w:proofErr w:type="gramEnd"/>
      <w:r w:rsidRPr="00464C8F">
        <w:rPr>
          <w:rFonts w:ascii="Times New Roman" w:hAnsi="Times New Roman" w:cs="Times New Roman"/>
          <w:sz w:val="28"/>
          <w:szCs w:val="28"/>
        </w:rPr>
        <w:t xml:space="preserve"> данных или их представителей, а также осуществлять </w:t>
      </w:r>
      <w:r w:rsidRPr="00464C8F">
        <w:rPr>
          <w:rFonts w:ascii="Times New Roman" w:hAnsi="Times New Roman" w:cs="Times New Roman"/>
          <w:sz w:val="28"/>
          <w:szCs w:val="28"/>
        </w:rPr>
        <w:lastRenderedPageBreak/>
        <w:t>контроль за приемом и обработкой таких обращений и запросов в администрации;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69. </w:t>
      </w:r>
      <w:proofErr w:type="gramStart"/>
      <w:r w:rsidRPr="00464C8F">
        <w:rPr>
          <w:rFonts w:ascii="Times New Roman" w:hAnsi="Times New Roman" w:cs="Times New Roman"/>
          <w:sz w:val="28"/>
          <w:szCs w:val="28"/>
        </w:rPr>
        <w:t>Ответственный</w:t>
      </w:r>
      <w:proofErr w:type="gramEnd"/>
      <w:r w:rsidRPr="00464C8F">
        <w:rPr>
          <w:rFonts w:ascii="Times New Roman" w:hAnsi="Times New Roman" w:cs="Times New Roman"/>
          <w:sz w:val="28"/>
          <w:szCs w:val="28"/>
        </w:rPr>
        <w:t xml:space="preserve"> за обработку персональных данных вправе:</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1) иметь доступ к информации, касающейся обработки персональных данных в администрации и включающей:</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цели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категории обрабатываемых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категории субъектов персональных данных, персональные данные которых обрабатываются;</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правовые основания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перечень действий с персональными данными, общее описание используемых в администрации способов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описание мер, предусмотренных </w:t>
      </w:r>
      <w:hyperlink r:id="rId33" w:history="1">
        <w:r w:rsidRPr="00464C8F">
          <w:rPr>
            <w:rFonts w:ascii="Times New Roman" w:hAnsi="Times New Roman" w:cs="Times New Roman"/>
            <w:sz w:val="28"/>
            <w:szCs w:val="28"/>
          </w:rPr>
          <w:t>статьями 18.1</w:t>
        </w:r>
      </w:hyperlink>
      <w:r w:rsidRPr="00464C8F">
        <w:rPr>
          <w:rFonts w:ascii="Times New Roman" w:hAnsi="Times New Roman" w:cs="Times New Roman"/>
          <w:sz w:val="28"/>
          <w:szCs w:val="28"/>
        </w:rPr>
        <w:t xml:space="preserve"> и </w:t>
      </w:r>
      <w:hyperlink r:id="rId34" w:history="1">
        <w:r w:rsidRPr="00464C8F">
          <w:rPr>
            <w:rFonts w:ascii="Times New Roman" w:hAnsi="Times New Roman" w:cs="Times New Roman"/>
            <w:sz w:val="28"/>
            <w:szCs w:val="28"/>
          </w:rPr>
          <w:t>19</w:t>
        </w:r>
      </w:hyperlink>
      <w:r w:rsidRPr="00464C8F">
        <w:rPr>
          <w:rFonts w:ascii="Times New Roman" w:hAnsi="Times New Roman" w:cs="Times New Roman"/>
          <w:sz w:val="28"/>
          <w:szCs w:val="28"/>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дату начала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срок или условия прекращения обработки персональных данных;</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34188C" w:rsidRPr="00464C8F"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4188C" w:rsidRPr="00607B5B" w:rsidRDefault="0034188C">
      <w:pPr>
        <w:pStyle w:val="ConsPlusNormal"/>
        <w:ind w:firstLine="540"/>
        <w:jc w:val="both"/>
        <w:rPr>
          <w:rFonts w:ascii="Times New Roman" w:hAnsi="Times New Roman" w:cs="Times New Roman"/>
          <w:sz w:val="28"/>
          <w:szCs w:val="28"/>
        </w:rPr>
      </w:pPr>
      <w:r w:rsidRPr="00464C8F">
        <w:rPr>
          <w:rFonts w:ascii="Times New Roman" w:hAnsi="Times New Roman" w:cs="Times New Roman"/>
          <w:sz w:val="28"/>
          <w:szCs w:val="28"/>
        </w:rPr>
        <w:t xml:space="preserve">2) </w:t>
      </w:r>
      <w:r w:rsidRPr="00607B5B">
        <w:rPr>
          <w:rFonts w:ascii="Times New Roman" w:hAnsi="Times New Roman" w:cs="Times New Roman"/>
          <w:sz w:val="28"/>
          <w:szCs w:val="28"/>
        </w:rPr>
        <w:t xml:space="preserve">привлекать к реализации мер, направленных на обеспечение безопасности персональных данных, обрабатываемых в администрации, иных </w:t>
      </w:r>
      <w:r w:rsidR="0065162E" w:rsidRPr="00607B5B">
        <w:rPr>
          <w:rFonts w:ascii="Times New Roman" w:hAnsi="Times New Roman" w:cs="Times New Roman"/>
          <w:sz w:val="28"/>
          <w:szCs w:val="28"/>
        </w:rPr>
        <w:t xml:space="preserve">работников </w:t>
      </w:r>
      <w:r w:rsidRPr="00607B5B">
        <w:rPr>
          <w:rFonts w:ascii="Times New Roman" w:hAnsi="Times New Roman" w:cs="Times New Roman"/>
          <w:sz w:val="28"/>
          <w:szCs w:val="28"/>
        </w:rPr>
        <w:t>администрации с возложением на них соответствующих обязанностей и закреплением ответственности.</w:t>
      </w:r>
    </w:p>
    <w:p w:rsidR="0034188C" w:rsidRPr="00464C8F" w:rsidRDefault="0034188C">
      <w:pPr>
        <w:pStyle w:val="ConsPlusNormal"/>
        <w:ind w:firstLine="540"/>
        <w:jc w:val="both"/>
        <w:rPr>
          <w:rFonts w:ascii="Times New Roman" w:hAnsi="Times New Roman" w:cs="Times New Roman"/>
          <w:sz w:val="28"/>
          <w:szCs w:val="28"/>
        </w:rPr>
      </w:pPr>
      <w:r w:rsidRPr="00607B5B">
        <w:rPr>
          <w:rFonts w:ascii="Times New Roman" w:hAnsi="Times New Roman" w:cs="Times New Roman"/>
          <w:sz w:val="28"/>
          <w:szCs w:val="28"/>
        </w:rPr>
        <w:t xml:space="preserve">70. Ответственный за обработку персональных данных несет ответственность </w:t>
      </w:r>
      <w:proofErr w:type="gramStart"/>
      <w:r w:rsidRPr="00607B5B">
        <w:rPr>
          <w:rFonts w:ascii="Times New Roman" w:hAnsi="Times New Roman" w:cs="Times New Roman"/>
          <w:sz w:val="28"/>
          <w:szCs w:val="28"/>
        </w:rPr>
        <w:t>за надлежащее выполнение функций по организации обработки персональных данных в администрации</w:t>
      </w:r>
      <w:r w:rsidRPr="00464C8F">
        <w:rPr>
          <w:rFonts w:ascii="Times New Roman" w:hAnsi="Times New Roman" w:cs="Times New Roman"/>
          <w:sz w:val="28"/>
          <w:szCs w:val="28"/>
        </w:rPr>
        <w:t xml:space="preserve"> в соответствии с законодательством</w:t>
      </w:r>
      <w:proofErr w:type="gramEnd"/>
      <w:r w:rsidRPr="00464C8F">
        <w:rPr>
          <w:rFonts w:ascii="Times New Roman" w:hAnsi="Times New Roman" w:cs="Times New Roman"/>
          <w:sz w:val="28"/>
          <w:szCs w:val="28"/>
        </w:rPr>
        <w:t xml:space="preserve"> Российской Федерации в области персональных данных.</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65162E" w:rsidRPr="00507199" w:rsidRDefault="0065162E" w:rsidP="0065162E">
      <w:pPr>
        <w:pStyle w:val="ConsPlusNormal"/>
        <w:ind w:firstLine="5245"/>
        <w:rPr>
          <w:color w:val="000000"/>
        </w:rPr>
      </w:pPr>
      <w:r w:rsidRPr="00507199">
        <w:rPr>
          <w:color w:val="000000"/>
        </w:rPr>
        <w:lastRenderedPageBreak/>
        <w:t>Приложение №</w:t>
      </w:r>
      <w:r>
        <w:rPr>
          <w:color w:val="000000"/>
        </w:rPr>
        <w:t>2</w:t>
      </w:r>
    </w:p>
    <w:p w:rsidR="0065162E" w:rsidRPr="00507199" w:rsidRDefault="0065162E" w:rsidP="0065162E">
      <w:pPr>
        <w:pStyle w:val="ConsPlusNormal"/>
        <w:ind w:firstLine="5245"/>
        <w:rPr>
          <w:color w:val="000000"/>
        </w:rPr>
      </w:pPr>
      <w:r w:rsidRPr="00507199">
        <w:rPr>
          <w:color w:val="000000"/>
        </w:rPr>
        <w:t xml:space="preserve">к </w:t>
      </w:r>
      <w:r>
        <w:rPr>
          <w:color w:val="000000"/>
        </w:rPr>
        <w:t>постановлению администрации</w:t>
      </w:r>
    </w:p>
    <w:p w:rsidR="0065162E" w:rsidRPr="00507199" w:rsidRDefault="0065162E" w:rsidP="0065162E">
      <w:pPr>
        <w:pStyle w:val="ConsPlusNormal"/>
        <w:ind w:firstLine="5245"/>
        <w:rPr>
          <w:color w:val="000000"/>
        </w:rPr>
      </w:pPr>
      <w:r w:rsidRPr="00507199">
        <w:rPr>
          <w:color w:val="000000"/>
        </w:rPr>
        <w:t>Прибрежнинского сельского поселения</w:t>
      </w:r>
    </w:p>
    <w:p w:rsidR="0065162E" w:rsidRPr="00507199" w:rsidRDefault="0065162E" w:rsidP="0065162E">
      <w:pPr>
        <w:pStyle w:val="ConsPlusNormal"/>
        <w:ind w:firstLine="5245"/>
        <w:rPr>
          <w:color w:val="000000"/>
        </w:rPr>
      </w:pPr>
      <w:r w:rsidRPr="00507199">
        <w:rPr>
          <w:color w:val="000000"/>
        </w:rPr>
        <w:t xml:space="preserve">от </w:t>
      </w:r>
      <w:r w:rsidR="00607B5B">
        <w:rPr>
          <w:color w:val="000000"/>
        </w:rPr>
        <w:t>05.06.2017г. №51</w:t>
      </w:r>
    </w:p>
    <w:p w:rsidR="0034188C" w:rsidRPr="00464C8F" w:rsidRDefault="0034188C">
      <w:pPr>
        <w:pStyle w:val="ConsPlusNormal"/>
        <w:ind w:firstLine="540"/>
        <w:jc w:val="both"/>
        <w:rPr>
          <w:rFonts w:ascii="Times New Roman" w:hAnsi="Times New Roman" w:cs="Times New Roman"/>
          <w:sz w:val="28"/>
          <w:szCs w:val="28"/>
        </w:rPr>
      </w:pPr>
    </w:p>
    <w:p w:rsidR="0034188C" w:rsidRPr="00607B5B" w:rsidRDefault="0034188C">
      <w:pPr>
        <w:pStyle w:val="ConsPlusTitle"/>
        <w:jc w:val="center"/>
        <w:rPr>
          <w:rFonts w:ascii="Times New Roman" w:hAnsi="Times New Roman" w:cs="Times New Roman"/>
          <w:sz w:val="28"/>
          <w:szCs w:val="28"/>
        </w:rPr>
      </w:pPr>
      <w:bookmarkStart w:id="9" w:name="P278"/>
      <w:bookmarkEnd w:id="9"/>
      <w:r w:rsidRPr="00607B5B">
        <w:rPr>
          <w:rFonts w:ascii="Times New Roman" w:hAnsi="Times New Roman" w:cs="Times New Roman"/>
          <w:sz w:val="28"/>
          <w:szCs w:val="28"/>
        </w:rPr>
        <w:t>ПЕРЕЧЕНЬ</w:t>
      </w:r>
    </w:p>
    <w:p w:rsidR="0034188C" w:rsidRPr="00607B5B" w:rsidRDefault="0034188C">
      <w:pPr>
        <w:pStyle w:val="ConsPlusTitle"/>
        <w:jc w:val="center"/>
        <w:rPr>
          <w:rFonts w:ascii="Times New Roman" w:hAnsi="Times New Roman" w:cs="Times New Roman"/>
          <w:sz w:val="28"/>
          <w:szCs w:val="28"/>
        </w:rPr>
      </w:pPr>
      <w:r w:rsidRPr="00607B5B">
        <w:rPr>
          <w:rFonts w:ascii="Times New Roman" w:hAnsi="Times New Roman" w:cs="Times New Roman"/>
          <w:sz w:val="28"/>
          <w:szCs w:val="28"/>
        </w:rPr>
        <w:t xml:space="preserve">ДОЛЖНОСТЕЙ </w:t>
      </w:r>
      <w:proofErr w:type="gramStart"/>
      <w:r w:rsidRPr="00607B5B">
        <w:rPr>
          <w:rFonts w:ascii="Times New Roman" w:hAnsi="Times New Roman" w:cs="Times New Roman"/>
          <w:sz w:val="28"/>
          <w:szCs w:val="28"/>
        </w:rPr>
        <w:t>МУНИЦИПАЛЬНОЙ</w:t>
      </w:r>
      <w:proofErr w:type="gramEnd"/>
    </w:p>
    <w:p w:rsidR="0034188C" w:rsidRPr="00607B5B" w:rsidRDefault="0034188C">
      <w:pPr>
        <w:pStyle w:val="ConsPlusTitle"/>
        <w:jc w:val="center"/>
        <w:rPr>
          <w:rFonts w:ascii="Times New Roman" w:hAnsi="Times New Roman" w:cs="Times New Roman"/>
          <w:sz w:val="28"/>
          <w:szCs w:val="28"/>
        </w:rPr>
      </w:pPr>
      <w:r w:rsidRPr="00607B5B">
        <w:rPr>
          <w:rFonts w:ascii="Times New Roman" w:hAnsi="Times New Roman" w:cs="Times New Roman"/>
          <w:sz w:val="28"/>
          <w:szCs w:val="28"/>
        </w:rPr>
        <w:t xml:space="preserve">СЛУЖБЫ </w:t>
      </w:r>
      <w:r w:rsidR="006240BA" w:rsidRPr="00607B5B">
        <w:rPr>
          <w:rFonts w:ascii="Times New Roman" w:hAnsi="Times New Roman" w:cs="Times New Roman"/>
          <w:sz w:val="28"/>
          <w:szCs w:val="28"/>
        </w:rPr>
        <w:t xml:space="preserve">И РАБОТНИКОВ </w:t>
      </w:r>
      <w:r w:rsidRPr="00607B5B">
        <w:rPr>
          <w:rFonts w:ascii="Times New Roman" w:hAnsi="Times New Roman" w:cs="Times New Roman"/>
          <w:sz w:val="28"/>
          <w:szCs w:val="28"/>
        </w:rPr>
        <w:t xml:space="preserve">АДМИНИСТРАЦИИ </w:t>
      </w:r>
      <w:r w:rsidR="00464C8F" w:rsidRPr="00607B5B">
        <w:rPr>
          <w:rFonts w:ascii="Times New Roman" w:hAnsi="Times New Roman" w:cs="Times New Roman"/>
          <w:sz w:val="28"/>
          <w:szCs w:val="28"/>
        </w:rPr>
        <w:t>ПРИБРЕЖНИНСКОГО</w:t>
      </w:r>
      <w:r w:rsidR="007131B9" w:rsidRPr="00607B5B">
        <w:rPr>
          <w:rFonts w:ascii="Times New Roman" w:hAnsi="Times New Roman" w:cs="Times New Roman"/>
          <w:sz w:val="28"/>
          <w:szCs w:val="28"/>
        </w:rPr>
        <w:t xml:space="preserve"> СЕЛЬСКОГО</w:t>
      </w:r>
      <w:r w:rsidRPr="00607B5B">
        <w:rPr>
          <w:rFonts w:ascii="Times New Roman" w:hAnsi="Times New Roman" w:cs="Times New Roman"/>
          <w:sz w:val="28"/>
          <w:szCs w:val="28"/>
        </w:rPr>
        <w:t xml:space="preserve"> ПОСЕЛЕНИЯ,</w:t>
      </w:r>
      <w:r w:rsidR="0065162E" w:rsidRPr="00607B5B">
        <w:rPr>
          <w:rFonts w:ascii="Times New Roman" w:hAnsi="Times New Roman" w:cs="Times New Roman"/>
          <w:sz w:val="28"/>
          <w:szCs w:val="28"/>
        </w:rPr>
        <w:t xml:space="preserve"> </w:t>
      </w:r>
      <w:r w:rsidR="003F56C2" w:rsidRPr="00607B5B">
        <w:rPr>
          <w:rFonts w:ascii="Times New Roman" w:hAnsi="Times New Roman" w:cs="Times New Roman"/>
          <w:sz w:val="28"/>
          <w:szCs w:val="28"/>
        </w:rPr>
        <w:t xml:space="preserve">УПОЛНОМОЧЕННЫХ НА </w:t>
      </w:r>
      <w:r w:rsidRPr="00607B5B">
        <w:rPr>
          <w:rFonts w:ascii="Times New Roman" w:hAnsi="Times New Roman" w:cs="Times New Roman"/>
          <w:sz w:val="28"/>
          <w:szCs w:val="28"/>
        </w:rPr>
        <w:t>ОСУЩЕСТВЛЕНИЕ</w:t>
      </w:r>
      <w:r w:rsidR="0065162E" w:rsidRPr="00607B5B">
        <w:rPr>
          <w:rFonts w:ascii="Times New Roman" w:hAnsi="Times New Roman" w:cs="Times New Roman"/>
          <w:sz w:val="28"/>
          <w:szCs w:val="28"/>
        </w:rPr>
        <w:t xml:space="preserve"> </w:t>
      </w:r>
      <w:r w:rsidRPr="00607B5B">
        <w:rPr>
          <w:rFonts w:ascii="Times New Roman" w:hAnsi="Times New Roman" w:cs="Times New Roman"/>
          <w:sz w:val="28"/>
          <w:szCs w:val="28"/>
        </w:rPr>
        <w:t>ОБРАБОТКИ ПЕРСОНАЛЬНЫХ ДАННЫХ ЛИБО ОСУЩЕСТВЛЕНИЕ</w:t>
      </w:r>
    </w:p>
    <w:p w:rsidR="0034188C" w:rsidRPr="00607B5B" w:rsidRDefault="0034188C">
      <w:pPr>
        <w:pStyle w:val="ConsPlusTitle"/>
        <w:jc w:val="center"/>
        <w:rPr>
          <w:rFonts w:ascii="Times New Roman" w:hAnsi="Times New Roman" w:cs="Times New Roman"/>
          <w:sz w:val="28"/>
          <w:szCs w:val="28"/>
        </w:rPr>
      </w:pPr>
      <w:r w:rsidRPr="00607B5B">
        <w:rPr>
          <w:rFonts w:ascii="Times New Roman" w:hAnsi="Times New Roman" w:cs="Times New Roman"/>
          <w:sz w:val="28"/>
          <w:szCs w:val="28"/>
        </w:rPr>
        <w:t>ДОСТУПА К ПЕРСОНАЛЬНЫМ ДАННЫМ</w:t>
      </w:r>
    </w:p>
    <w:p w:rsidR="0034188C" w:rsidRPr="00607B5B" w:rsidRDefault="0034188C" w:rsidP="00A40CBA">
      <w:pPr>
        <w:pStyle w:val="ConsPlusNormal"/>
        <w:jc w:val="center"/>
        <w:rPr>
          <w:rFonts w:ascii="Times New Roman" w:hAnsi="Times New Roman" w:cs="Times New Roman"/>
          <w:b/>
          <w:sz w:val="28"/>
          <w:szCs w:val="28"/>
        </w:rPr>
      </w:pPr>
    </w:p>
    <w:p w:rsidR="007131B9" w:rsidRPr="00607B5B" w:rsidRDefault="007131B9"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1.</w:t>
      </w:r>
      <w:r w:rsidR="0065162E" w:rsidRPr="00607B5B">
        <w:rPr>
          <w:rFonts w:ascii="Times New Roman" w:hAnsi="Times New Roman" w:cs="Times New Roman"/>
          <w:sz w:val="28"/>
          <w:szCs w:val="28"/>
        </w:rPr>
        <w:t xml:space="preserve"> Ведущий специалист</w:t>
      </w:r>
    </w:p>
    <w:p w:rsidR="007131B9" w:rsidRPr="00607B5B" w:rsidRDefault="007131B9"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2.</w:t>
      </w:r>
      <w:r w:rsidR="0065162E" w:rsidRPr="00607B5B">
        <w:rPr>
          <w:rFonts w:ascii="Times New Roman" w:hAnsi="Times New Roman" w:cs="Times New Roman"/>
          <w:sz w:val="28"/>
          <w:szCs w:val="28"/>
        </w:rPr>
        <w:t xml:space="preserve"> Специалист</w:t>
      </w:r>
    </w:p>
    <w:p w:rsidR="006240BA" w:rsidRPr="00607B5B" w:rsidRDefault="006240BA"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3. Инспектор ВУС</w:t>
      </w:r>
    </w:p>
    <w:p w:rsidR="006240BA" w:rsidRPr="00607B5B" w:rsidRDefault="006240BA"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 xml:space="preserve">4. Технический работник по </w:t>
      </w:r>
      <w:proofErr w:type="spellStart"/>
      <w:r w:rsidRPr="00607B5B">
        <w:rPr>
          <w:rFonts w:ascii="Times New Roman" w:hAnsi="Times New Roman" w:cs="Times New Roman"/>
          <w:sz w:val="28"/>
          <w:szCs w:val="28"/>
        </w:rPr>
        <w:t>документо</w:t>
      </w:r>
      <w:r w:rsidR="006E3879" w:rsidRPr="00607B5B">
        <w:rPr>
          <w:rFonts w:ascii="Times New Roman" w:hAnsi="Times New Roman" w:cs="Times New Roman"/>
          <w:sz w:val="28"/>
          <w:szCs w:val="28"/>
        </w:rPr>
        <w:t>о</w:t>
      </w:r>
      <w:r w:rsidRPr="00607B5B">
        <w:rPr>
          <w:rFonts w:ascii="Times New Roman" w:hAnsi="Times New Roman" w:cs="Times New Roman"/>
          <w:sz w:val="28"/>
          <w:szCs w:val="28"/>
        </w:rPr>
        <w:t>беспечению</w:t>
      </w:r>
      <w:proofErr w:type="spellEnd"/>
    </w:p>
    <w:p w:rsidR="006E3879" w:rsidRPr="00607B5B" w:rsidRDefault="006E3879"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5. Технический работник по хозяйственной части</w:t>
      </w:r>
    </w:p>
    <w:p w:rsidR="006E3879" w:rsidRPr="00607B5B" w:rsidRDefault="006E3879"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6. Бухгалтер-кассир</w:t>
      </w:r>
    </w:p>
    <w:p w:rsidR="006E3879" w:rsidRPr="00607B5B" w:rsidRDefault="006E3879"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7. Бухгалтер 1 категории</w:t>
      </w:r>
    </w:p>
    <w:p w:rsidR="006E3879" w:rsidRDefault="006E3879" w:rsidP="007131B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8. Землеустроитель</w:t>
      </w:r>
    </w:p>
    <w:p w:rsidR="006240BA" w:rsidRPr="0065162E" w:rsidRDefault="006240BA" w:rsidP="007131B9">
      <w:pPr>
        <w:pStyle w:val="ConsPlusNormal"/>
        <w:jc w:val="both"/>
        <w:rPr>
          <w:rFonts w:ascii="Times New Roman" w:hAnsi="Times New Roman" w:cs="Times New Roman"/>
          <w:sz w:val="28"/>
          <w:szCs w:val="28"/>
        </w:rPr>
      </w:pPr>
    </w:p>
    <w:p w:rsidR="0034188C" w:rsidRPr="00464C8F" w:rsidRDefault="0034188C" w:rsidP="00A40CBA">
      <w:pPr>
        <w:pStyle w:val="ConsPlusNormal"/>
        <w:jc w:val="center"/>
        <w:rPr>
          <w:rFonts w:ascii="Times New Roman" w:hAnsi="Times New Roman" w:cs="Times New Roman"/>
          <w:sz w:val="28"/>
          <w:szCs w:val="28"/>
        </w:rPr>
      </w:pPr>
    </w:p>
    <w:p w:rsidR="00607B5B" w:rsidRDefault="00607B5B" w:rsidP="00A40CBA">
      <w:pPr>
        <w:pStyle w:val="ConsPlusNormal"/>
        <w:jc w:val="center"/>
        <w:rPr>
          <w:rFonts w:ascii="Times New Roman" w:hAnsi="Times New Roman" w:cs="Times New Roman"/>
          <w:sz w:val="28"/>
          <w:szCs w:val="28"/>
        </w:rPr>
        <w:sectPr w:rsidR="00607B5B" w:rsidSect="0091534F">
          <w:pgSz w:w="11906" w:h="16838"/>
          <w:pgMar w:top="1134" w:right="991" w:bottom="1134" w:left="1701" w:header="708" w:footer="708" w:gutter="0"/>
          <w:cols w:space="708"/>
          <w:docGrid w:linePitch="360"/>
        </w:sectPr>
      </w:pPr>
    </w:p>
    <w:p w:rsidR="0065162E" w:rsidRPr="00507199" w:rsidRDefault="0065162E" w:rsidP="0065162E">
      <w:pPr>
        <w:pStyle w:val="ConsPlusNormal"/>
        <w:ind w:firstLine="5245"/>
        <w:rPr>
          <w:color w:val="000000"/>
        </w:rPr>
      </w:pPr>
      <w:r w:rsidRPr="00507199">
        <w:rPr>
          <w:color w:val="000000"/>
        </w:rPr>
        <w:lastRenderedPageBreak/>
        <w:t>Приложение №</w:t>
      </w:r>
      <w:r>
        <w:rPr>
          <w:color w:val="000000"/>
        </w:rPr>
        <w:t>3</w:t>
      </w:r>
    </w:p>
    <w:p w:rsidR="0065162E" w:rsidRPr="00507199" w:rsidRDefault="0065162E" w:rsidP="0065162E">
      <w:pPr>
        <w:pStyle w:val="ConsPlusNormal"/>
        <w:ind w:firstLine="5245"/>
        <w:rPr>
          <w:color w:val="000000"/>
        </w:rPr>
      </w:pPr>
      <w:r w:rsidRPr="00507199">
        <w:rPr>
          <w:color w:val="000000"/>
        </w:rPr>
        <w:t xml:space="preserve">к </w:t>
      </w:r>
      <w:r>
        <w:rPr>
          <w:color w:val="000000"/>
        </w:rPr>
        <w:t>постановлению администрации</w:t>
      </w:r>
    </w:p>
    <w:p w:rsidR="0065162E" w:rsidRPr="00507199" w:rsidRDefault="0065162E" w:rsidP="0065162E">
      <w:pPr>
        <w:pStyle w:val="ConsPlusNormal"/>
        <w:ind w:firstLine="5245"/>
        <w:rPr>
          <w:color w:val="000000"/>
        </w:rPr>
      </w:pPr>
      <w:r w:rsidRPr="00507199">
        <w:rPr>
          <w:color w:val="000000"/>
        </w:rPr>
        <w:t>Прибрежнинского сельского поселения</w:t>
      </w:r>
    </w:p>
    <w:p w:rsidR="0065162E" w:rsidRPr="00507199" w:rsidRDefault="0065162E" w:rsidP="0065162E">
      <w:pPr>
        <w:pStyle w:val="ConsPlusNormal"/>
        <w:ind w:firstLine="5245"/>
        <w:rPr>
          <w:color w:val="000000"/>
        </w:rPr>
      </w:pPr>
      <w:r w:rsidRPr="00507199">
        <w:rPr>
          <w:color w:val="000000"/>
        </w:rPr>
        <w:t xml:space="preserve">от </w:t>
      </w:r>
      <w:r w:rsidR="00607B5B">
        <w:rPr>
          <w:color w:val="000000"/>
        </w:rPr>
        <w:t>05.06.2017г. №51</w:t>
      </w:r>
    </w:p>
    <w:p w:rsidR="0034188C" w:rsidRPr="00464C8F" w:rsidRDefault="0034188C" w:rsidP="00A40CBA">
      <w:pPr>
        <w:pStyle w:val="ConsPlusNormal"/>
        <w:jc w:val="center"/>
        <w:rPr>
          <w:rFonts w:ascii="Times New Roman" w:hAnsi="Times New Roman" w:cs="Times New Roman"/>
          <w:sz w:val="28"/>
          <w:szCs w:val="28"/>
        </w:rPr>
      </w:pPr>
    </w:p>
    <w:p w:rsidR="006E3879" w:rsidRPr="00607B5B" w:rsidRDefault="006E3879" w:rsidP="006E3879">
      <w:pPr>
        <w:pStyle w:val="ConsPlusTitle"/>
        <w:jc w:val="center"/>
        <w:rPr>
          <w:rFonts w:ascii="Times New Roman" w:hAnsi="Times New Roman" w:cs="Times New Roman"/>
          <w:sz w:val="28"/>
          <w:szCs w:val="28"/>
        </w:rPr>
      </w:pPr>
      <w:bookmarkStart w:id="10" w:name="P408"/>
      <w:bookmarkEnd w:id="10"/>
      <w:r w:rsidRPr="00607B5B">
        <w:rPr>
          <w:rFonts w:ascii="Times New Roman" w:hAnsi="Times New Roman" w:cs="Times New Roman"/>
          <w:sz w:val="28"/>
          <w:szCs w:val="28"/>
        </w:rPr>
        <w:t>ПЕРЕЧЕНЬ</w:t>
      </w:r>
    </w:p>
    <w:p w:rsidR="006E3879" w:rsidRPr="00607B5B" w:rsidRDefault="006E3879" w:rsidP="006E3879">
      <w:pPr>
        <w:pStyle w:val="ConsPlusTitle"/>
        <w:jc w:val="center"/>
        <w:rPr>
          <w:rFonts w:ascii="Times New Roman" w:hAnsi="Times New Roman" w:cs="Times New Roman"/>
          <w:sz w:val="28"/>
          <w:szCs w:val="28"/>
        </w:rPr>
      </w:pPr>
      <w:r w:rsidRPr="00607B5B">
        <w:rPr>
          <w:rFonts w:ascii="Times New Roman" w:hAnsi="Times New Roman" w:cs="Times New Roman"/>
          <w:sz w:val="28"/>
          <w:szCs w:val="28"/>
        </w:rPr>
        <w:t xml:space="preserve">ДОЛЖНОСТЕЙ </w:t>
      </w:r>
      <w:proofErr w:type="gramStart"/>
      <w:r w:rsidRPr="00607B5B">
        <w:rPr>
          <w:rFonts w:ascii="Times New Roman" w:hAnsi="Times New Roman" w:cs="Times New Roman"/>
          <w:sz w:val="28"/>
          <w:szCs w:val="28"/>
        </w:rPr>
        <w:t>МУНИЦИПАЛЬНОЙ</w:t>
      </w:r>
      <w:proofErr w:type="gramEnd"/>
    </w:p>
    <w:p w:rsidR="006E3879" w:rsidRPr="00607B5B" w:rsidRDefault="006E3879" w:rsidP="006E3879">
      <w:pPr>
        <w:pStyle w:val="ConsPlusTitle"/>
        <w:jc w:val="center"/>
        <w:rPr>
          <w:rFonts w:ascii="Times New Roman" w:hAnsi="Times New Roman" w:cs="Times New Roman"/>
          <w:sz w:val="28"/>
          <w:szCs w:val="28"/>
        </w:rPr>
      </w:pPr>
      <w:r w:rsidRPr="00607B5B">
        <w:rPr>
          <w:rFonts w:ascii="Times New Roman" w:hAnsi="Times New Roman" w:cs="Times New Roman"/>
          <w:sz w:val="28"/>
          <w:szCs w:val="28"/>
        </w:rPr>
        <w:t>СЛУЖБЫ И РАБОТНИКОВ АДМИНИСТРАЦИИ ПРИБРЕЖНИНСКОГО СЕЛЬСКОГО ПОСЕЛЕНИЯ, ОТВЕТСТВЕННЫХ ЗА ПРОВЕДЕНИЕ МЕРОПРИЯТИЙ ПО ОБЕЗЛИЧИВАНИЮ ОБРАБАТЫВАЕМЫХ ПЕРСОНАЛЬНЫХ ДАННЫХ</w:t>
      </w:r>
    </w:p>
    <w:p w:rsidR="006E3879" w:rsidRPr="00607B5B" w:rsidRDefault="006E3879" w:rsidP="006E3879">
      <w:pPr>
        <w:pStyle w:val="ConsPlusNormal"/>
        <w:jc w:val="center"/>
        <w:rPr>
          <w:rFonts w:ascii="Times New Roman" w:hAnsi="Times New Roman" w:cs="Times New Roman"/>
          <w:b/>
          <w:sz w:val="28"/>
          <w:szCs w:val="28"/>
        </w:rPr>
      </w:pPr>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1. Ведущий специалист</w:t>
      </w:r>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2. Специалист</w:t>
      </w:r>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3. Инспектор ВУС</w:t>
      </w:r>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 xml:space="preserve">4. Технический работник по </w:t>
      </w:r>
      <w:proofErr w:type="spellStart"/>
      <w:r w:rsidRPr="00607B5B">
        <w:rPr>
          <w:rFonts w:ascii="Times New Roman" w:hAnsi="Times New Roman" w:cs="Times New Roman"/>
          <w:sz w:val="28"/>
          <w:szCs w:val="28"/>
        </w:rPr>
        <w:t>документообеспечению</w:t>
      </w:r>
      <w:proofErr w:type="spellEnd"/>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5. Технический работник по хозяйственной части</w:t>
      </w:r>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6. Бухгалтер-кассир</w:t>
      </w:r>
    </w:p>
    <w:p w:rsidR="006E3879" w:rsidRPr="00607B5B"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7. Бухгалтер 1 категории</w:t>
      </w:r>
    </w:p>
    <w:p w:rsidR="006E3879" w:rsidRDefault="006E3879" w:rsidP="006E3879">
      <w:pPr>
        <w:pStyle w:val="ConsPlusNormal"/>
        <w:jc w:val="both"/>
        <w:rPr>
          <w:rFonts w:ascii="Times New Roman" w:hAnsi="Times New Roman" w:cs="Times New Roman"/>
          <w:sz w:val="28"/>
          <w:szCs w:val="28"/>
        </w:rPr>
      </w:pPr>
      <w:r w:rsidRPr="00607B5B">
        <w:rPr>
          <w:rFonts w:ascii="Times New Roman" w:hAnsi="Times New Roman" w:cs="Times New Roman"/>
          <w:sz w:val="28"/>
          <w:szCs w:val="28"/>
        </w:rPr>
        <w:t>8. Землеустроитель</w:t>
      </w:r>
    </w:p>
    <w:p w:rsidR="00607B5B" w:rsidRDefault="00607B5B" w:rsidP="0065162E">
      <w:pPr>
        <w:pStyle w:val="ConsPlusNormal"/>
        <w:ind w:firstLine="5245"/>
        <w:rPr>
          <w:color w:val="000000"/>
        </w:rPr>
        <w:sectPr w:rsidR="00607B5B" w:rsidSect="0091534F">
          <w:pgSz w:w="11906" w:h="16838"/>
          <w:pgMar w:top="1134" w:right="991" w:bottom="1134" w:left="1701" w:header="708" w:footer="708" w:gutter="0"/>
          <w:cols w:space="708"/>
          <w:docGrid w:linePitch="360"/>
        </w:sectPr>
      </w:pPr>
    </w:p>
    <w:p w:rsidR="0065162E" w:rsidRPr="00507199" w:rsidRDefault="0065162E" w:rsidP="0065162E">
      <w:pPr>
        <w:pStyle w:val="ConsPlusNormal"/>
        <w:ind w:firstLine="5245"/>
        <w:rPr>
          <w:color w:val="000000"/>
        </w:rPr>
      </w:pPr>
      <w:r w:rsidRPr="00507199">
        <w:rPr>
          <w:color w:val="000000"/>
        </w:rPr>
        <w:lastRenderedPageBreak/>
        <w:t>Приложение №</w:t>
      </w:r>
      <w:r>
        <w:rPr>
          <w:color w:val="000000"/>
        </w:rPr>
        <w:t>4</w:t>
      </w:r>
    </w:p>
    <w:p w:rsidR="0065162E" w:rsidRPr="00507199" w:rsidRDefault="0065162E" w:rsidP="0065162E">
      <w:pPr>
        <w:pStyle w:val="ConsPlusNormal"/>
        <w:ind w:firstLine="5245"/>
        <w:rPr>
          <w:color w:val="000000"/>
        </w:rPr>
      </w:pPr>
      <w:r w:rsidRPr="00507199">
        <w:rPr>
          <w:color w:val="000000"/>
        </w:rPr>
        <w:t xml:space="preserve">к </w:t>
      </w:r>
      <w:r>
        <w:rPr>
          <w:color w:val="000000"/>
        </w:rPr>
        <w:t>постановлению администрации</w:t>
      </w:r>
    </w:p>
    <w:p w:rsidR="0065162E" w:rsidRPr="00507199" w:rsidRDefault="0065162E" w:rsidP="0065162E">
      <w:pPr>
        <w:pStyle w:val="ConsPlusNormal"/>
        <w:ind w:firstLine="5245"/>
        <w:rPr>
          <w:color w:val="000000"/>
        </w:rPr>
      </w:pPr>
      <w:r w:rsidRPr="00507199">
        <w:rPr>
          <w:color w:val="000000"/>
        </w:rPr>
        <w:t>Прибрежнинского сельского поселения</w:t>
      </w:r>
    </w:p>
    <w:p w:rsidR="0065162E" w:rsidRPr="00507199" w:rsidRDefault="0065162E" w:rsidP="0065162E">
      <w:pPr>
        <w:pStyle w:val="ConsPlusNormal"/>
        <w:ind w:firstLine="5245"/>
        <w:rPr>
          <w:color w:val="000000"/>
        </w:rPr>
      </w:pPr>
      <w:r w:rsidRPr="00507199">
        <w:rPr>
          <w:color w:val="000000"/>
        </w:rPr>
        <w:t xml:space="preserve">от </w:t>
      </w:r>
      <w:r w:rsidR="00607B5B">
        <w:rPr>
          <w:color w:val="000000"/>
        </w:rPr>
        <w:t>05.06.2017г. №51</w:t>
      </w:r>
    </w:p>
    <w:p w:rsidR="0034188C" w:rsidRPr="00464C8F" w:rsidRDefault="0034188C" w:rsidP="00787C70">
      <w:pPr>
        <w:pStyle w:val="ConsPlusNormal"/>
        <w:jc w:val="center"/>
        <w:rPr>
          <w:rFonts w:ascii="Times New Roman" w:hAnsi="Times New Roman" w:cs="Times New Roman"/>
          <w:sz w:val="28"/>
          <w:szCs w:val="28"/>
        </w:rPr>
      </w:pPr>
    </w:p>
    <w:p w:rsidR="0034188C" w:rsidRPr="00464C8F" w:rsidRDefault="0034188C" w:rsidP="00787C70">
      <w:pPr>
        <w:pStyle w:val="ConsPlusNormal"/>
        <w:jc w:val="center"/>
        <w:rPr>
          <w:rFonts w:ascii="Times New Roman" w:hAnsi="Times New Roman" w:cs="Times New Roman"/>
          <w:sz w:val="28"/>
          <w:szCs w:val="28"/>
        </w:rPr>
      </w:pPr>
    </w:p>
    <w:p w:rsidR="0034188C" w:rsidRPr="00464C8F" w:rsidRDefault="0034188C">
      <w:pPr>
        <w:pStyle w:val="ConsPlusNormal"/>
        <w:jc w:val="right"/>
        <w:rPr>
          <w:rFonts w:ascii="Times New Roman" w:hAnsi="Times New Roman" w:cs="Times New Roman"/>
          <w:sz w:val="28"/>
          <w:szCs w:val="28"/>
        </w:rPr>
      </w:pPr>
      <w:r w:rsidRPr="00464C8F">
        <w:rPr>
          <w:rFonts w:ascii="Times New Roman" w:hAnsi="Times New Roman" w:cs="Times New Roman"/>
          <w:sz w:val="28"/>
          <w:szCs w:val="28"/>
        </w:rPr>
        <w:t>Форма</w:t>
      </w:r>
    </w:p>
    <w:p w:rsidR="0034188C" w:rsidRPr="00464C8F" w:rsidRDefault="0034188C">
      <w:pPr>
        <w:pStyle w:val="ConsPlusNormal"/>
        <w:jc w:val="both"/>
        <w:rPr>
          <w:rFonts w:ascii="Times New Roman" w:hAnsi="Times New Roman" w:cs="Times New Roman"/>
          <w:sz w:val="28"/>
          <w:szCs w:val="28"/>
        </w:rPr>
      </w:pPr>
    </w:p>
    <w:p w:rsidR="0034188C" w:rsidRPr="00607B5B" w:rsidRDefault="0034188C" w:rsidP="00FF5FA1">
      <w:pPr>
        <w:pStyle w:val="ConsPlusNonformat"/>
        <w:jc w:val="center"/>
        <w:rPr>
          <w:rFonts w:ascii="Times New Roman" w:hAnsi="Times New Roman" w:cs="Times New Roman"/>
          <w:sz w:val="28"/>
          <w:szCs w:val="28"/>
        </w:rPr>
      </w:pPr>
      <w:bookmarkStart w:id="11" w:name="P468"/>
      <w:bookmarkEnd w:id="11"/>
      <w:r w:rsidRPr="00607B5B">
        <w:rPr>
          <w:rFonts w:ascii="Times New Roman" w:hAnsi="Times New Roman" w:cs="Times New Roman"/>
          <w:sz w:val="28"/>
          <w:szCs w:val="28"/>
        </w:rPr>
        <w:t>Типовое обязательство</w:t>
      </w:r>
    </w:p>
    <w:p w:rsidR="0034188C" w:rsidRPr="00607B5B" w:rsidRDefault="003F56C2" w:rsidP="007131B9">
      <w:pPr>
        <w:pStyle w:val="ConsPlusNonformat"/>
        <w:jc w:val="center"/>
        <w:rPr>
          <w:rFonts w:ascii="Times New Roman" w:hAnsi="Times New Roman" w:cs="Times New Roman"/>
          <w:sz w:val="28"/>
          <w:szCs w:val="28"/>
        </w:rPr>
      </w:pPr>
      <w:r w:rsidRPr="00607B5B">
        <w:rPr>
          <w:rFonts w:ascii="Times New Roman" w:hAnsi="Times New Roman" w:cs="Times New Roman"/>
          <w:sz w:val="28"/>
          <w:szCs w:val="28"/>
        </w:rPr>
        <w:t>уполномоченного лица</w:t>
      </w:r>
      <w:r w:rsidR="00947735" w:rsidRPr="00607B5B">
        <w:rPr>
          <w:rFonts w:ascii="Times New Roman" w:hAnsi="Times New Roman" w:cs="Times New Roman"/>
          <w:sz w:val="28"/>
          <w:szCs w:val="28"/>
        </w:rPr>
        <w:t xml:space="preserve"> администрации Прибрежнинского сельского поселения</w:t>
      </w:r>
      <w:r w:rsidR="0034188C" w:rsidRPr="00607B5B">
        <w:rPr>
          <w:rFonts w:ascii="Times New Roman" w:hAnsi="Times New Roman" w:cs="Times New Roman"/>
          <w:sz w:val="28"/>
          <w:szCs w:val="28"/>
        </w:rPr>
        <w:t>, непосредственно осуществляющего</w:t>
      </w:r>
    </w:p>
    <w:p w:rsidR="0034188C" w:rsidRPr="00607B5B" w:rsidRDefault="0034188C" w:rsidP="00FF5FA1">
      <w:pPr>
        <w:pStyle w:val="ConsPlusNonformat"/>
        <w:jc w:val="center"/>
        <w:rPr>
          <w:rFonts w:ascii="Times New Roman" w:hAnsi="Times New Roman" w:cs="Times New Roman"/>
          <w:sz w:val="28"/>
          <w:szCs w:val="28"/>
        </w:rPr>
      </w:pPr>
      <w:r w:rsidRPr="00607B5B">
        <w:rPr>
          <w:rFonts w:ascii="Times New Roman" w:hAnsi="Times New Roman" w:cs="Times New Roman"/>
          <w:sz w:val="28"/>
          <w:szCs w:val="28"/>
        </w:rPr>
        <w:t>обработку персональных данных, в случае расторжения с ним трудового</w:t>
      </w:r>
    </w:p>
    <w:p w:rsidR="0034188C" w:rsidRPr="00464C8F" w:rsidRDefault="0034188C" w:rsidP="00FF5FA1">
      <w:pPr>
        <w:pStyle w:val="ConsPlusNonformat"/>
        <w:jc w:val="center"/>
        <w:rPr>
          <w:rFonts w:ascii="Times New Roman" w:hAnsi="Times New Roman" w:cs="Times New Roman"/>
          <w:sz w:val="28"/>
          <w:szCs w:val="28"/>
        </w:rPr>
      </w:pPr>
      <w:r w:rsidRPr="00607B5B">
        <w:rPr>
          <w:rFonts w:ascii="Times New Roman" w:hAnsi="Times New Roman" w:cs="Times New Roman"/>
          <w:sz w:val="28"/>
          <w:szCs w:val="28"/>
        </w:rPr>
        <w:t>договора прекратить обработку персональных данных, ставших известными ему в связи с исполнением должностных обязанностей</w:t>
      </w:r>
    </w:p>
    <w:p w:rsidR="0034188C" w:rsidRPr="00464C8F" w:rsidRDefault="0034188C">
      <w:pPr>
        <w:pStyle w:val="ConsPlusNonformat"/>
        <w:jc w:val="both"/>
        <w:rPr>
          <w:rFonts w:ascii="Times New Roman" w:hAnsi="Times New Roman" w:cs="Times New Roman"/>
          <w:sz w:val="28"/>
          <w:szCs w:val="28"/>
        </w:rPr>
      </w:pP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Я, ___________________________________________________________,</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(фамилия, имя, отчество)</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В соответствии со </w:t>
      </w:r>
      <w:hyperlink r:id="rId35" w:history="1">
        <w:r w:rsidRPr="00464C8F">
          <w:rPr>
            <w:rFonts w:ascii="Times New Roman" w:hAnsi="Times New Roman" w:cs="Times New Roman"/>
            <w:color w:val="0000FF"/>
            <w:sz w:val="28"/>
            <w:szCs w:val="28"/>
          </w:rPr>
          <w:t>статьей 7</w:t>
        </w:r>
      </w:hyperlink>
      <w:r w:rsidRPr="00464C8F">
        <w:rPr>
          <w:rFonts w:ascii="Times New Roman" w:hAnsi="Times New Roman" w:cs="Times New Roman"/>
          <w:sz w:val="28"/>
          <w:szCs w:val="28"/>
        </w:rPr>
        <w:t xml:space="preserve"> Федерального закона от 27 июля 2006 г.    </w:t>
      </w:r>
      <w:r w:rsidR="0065162E">
        <w:rPr>
          <w:rFonts w:ascii="Times New Roman" w:hAnsi="Times New Roman" w:cs="Times New Roman"/>
          <w:sz w:val="28"/>
          <w:szCs w:val="28"/>
        </w:rPr>
        <w:t>№</w:t>
      </w:r>
      <w:r w:rsidRPr="00464C8F">
        <w:rPr>
          <w:rFonts w:ascii="Times New Roman" w:hAnsi="Times New Roman" w:cs="Times New Roman"/>
          <w:sz w:val="28"/>
          <w:szCs w:val="28"/>
        </w:rPr>
        <w:t>152-ФЗ "О персональных данных" я уведомле</w:t>
      </w:r>
      <w:proofErr w:type="gramStart"/>
      <w:r w:rsidRPr="00464C8F">
        <w:rPr>
          <w:rFonts w:ascii="Times New Roman" w:hAnsi="Times New Roman" w:cs="Times New Roman"/>
          <w:sz w:val="28"/>
          <w:szCs w:val="28"/>
        </w:rPr>
        <w:t>н(</w:t>
      </w:r>
      <w:proofErr w:type="gramEnd"/>
      <w:r w:rsidRPr="00464C8F">
        <w:rPr>
          <w:rFonts w:ascii="Times New Roman" w:hAnsi="Times New Roman" w:cs="Times New Roman"/>
          <w:sz w:val="28"/>
          <w:szCs w:val="28"/>
        </w:rPr>
        <w:t>а) о   том,   что   персональные</w:t>
      </w:r>
      <w:r w:rsidR="0065162E">
        <w:rPr>
          <w:rFonts w:ascii="Times New Roman" w:hAnsi="Times New Roman" w:cs="Times New Roman"/>
          <w:sz w:val="28"/>
          <w:szCs w:val="28"/>
        </w:rPr>
        <w:t xml:space="preserve"> </w:t>
      </w:r>
      <w:r w:rsidRPr="00464C8F">
        <w:rPr>
          <w:rFonts w:ascii="Times New Roman" w:hAnsi="Times New Roman" w:cs="Times New Roman"/>
          <w:sz w:val="28"/>
          <w:szCs w:val="28"/>
        </w:rPr>
        <w:t>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Положения законодательства  Российской   Федерации,   предусматривающие</w:t>
      </w:r>
      <w:r w:rsidR="0065162E">
        <w:rPr>
          <w:rFonts w:ascii="Times New Roman" w:hAnsi="Times New Roman" w:cs="Times New Roman"/>
          <w:sz w:val="28"/>
          <w:szCs w:val="28"/>
        </w:rPr>
        <w:t xml:space="preserve"> </w:t>
      </w:r>
      <w:r w:rsidRPr="00464C8F">
        <w:rPr>
          <w:rFonts w:ascii="Times New Roman" w:hAnsi="Times New Roman" w:cs="Times New Roman"/>
          <w:sz w:val="28"/>
          <w:szCs w:val="28"/>
        </w:rPr>
        <w:t xml:space="preserve">ответственность за нарушение требований Федерального </w:t>
      </w:r>
      <w:hyperlink r:id="rId36" w:history="1">
        <w:r w:rsidRPr="00464C8F">
          <w:rPr>
            <w:rFonts w:ascii="Times New Roman" w:hAnsi="Times New Roman" w:cs="Times New Roman"/>
            <w:color w:val="0000FF"/>
            <w:sz w:val="28"/>
            <w:szCs w:val="28"/>
          </w:rPr>
          <w:t>закона</w:t>
        </w:r>
      </w:hyperlink>
      <w:r w:rsidRPr="00464C8F">
        <w:rPr>
          <w:rFonts w:ascii="Times New Roman" w:hAnsi="Times New Roman" w:cs="Times New Roman"/>
          <w:sz w:val="28"/>
          <w:szCs w:val="28"/>
        </w:rPr>
        <w:t xml:space="preserve"> от 27 июля 2006</w:t>
      </w:r>
      <w:r w:rsidR="0065162E">
        <w:rPr>
          <w:rFonts w:ascii="Times New Roman" w:hAnsi="Times New Roman" w:cs="Times New Roman"/>
          <w:sz w:val="28"/>
          <w:szCs w:val="28"/>
        </w:rPr>
        <w:t>г. №</w:t>
      </w:r>
      <w:r w:rsidRPr="00464C8F">
        <w:rPr>
          <w:rFonts w:ascii="Times New Roman" w:hAnsi="Times New Roman" w:cs="Times New Roman"/>
          <w:sz w:val="28"/>
          <w:szCs w:val="28"/>
        </w:rPr>
        <w:t>152-ФЗ "О персональных данных", мне разъяснены.</w:t>
      </w:r>
    </w:p>
    <w:p w:rsidR="0034188C" w:rsidRPr="00464C8F" w:rsidRDefault="0034188C">
      <w:pPr>
        <w:pStyle w:val="ConsPlusNonformat"/>
        <w:jc w:val="both"/>
        <w:rPr>
          <w:rFonts w:ascii="Times New Roman" w:hAnsi="Times New Roman" w:cs="Times New Roman"/>
          <w:sz w:val="28"/>
          <w:szCs w:val="28"/>
        </w:rPr>
      </w:pP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__________________________</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(дата)                    (подпись)</w:t>
      </w:r>
    </w:p>
    <w:p w:rsidR="002D36BB" w:rsidRDefault="002D36BB">
      <w:pPr>
        <w:pStyle w:val="ConsPlusNormal"/>
        <w:jc w:val="both"/>
        <w:rPr>
          <w:rFonts w:ascii="Times New Roman" w:hAnsi="Times New Roman" w:cs="Times New Roman"/>
          <w:sz w:val="28"/>
          <w:szCs w:val="28"/>
        </w:rPr>
        <w:sectPr w:rsidR="002D36BB" w:rsidSect="0091534F">
          <w:pgSz w:w="11906" w:h="16838"/>
          <w:pgMar w:top="1134" w:right="991" w:bottom="1134" w:left="1701" w:header="708" w:footer="708" w:gutter="0"/>
          <w:cols w:space="708"/>
          <w:docGrid w:linePitch="360"/>
        </w:sectPr>
      </w:pPr>
    </w:p>
    <w:p w:rsidR="0034188C" w:rsidRPr="00464C8F" w:rsidRDefault="0034188C" w:rsidP="00AC3DC1">
      <w:pPr>
        <w:pStyle w:val="ConsPlusNonformat"/>
        <w:jc w:val="center"/>
        <w:rPr>
          <w:rFonts w:ascii="Times New Roman" w:hAnsi="Times New Roman" w:cs="Times New Roman"/>
          <w:sz w:val="28"/>
          <w:szCs w:val="28"/>
        </w:rPr>
      </w:pPr>
      <w:bookmarkStart w:id="12" w:name="P503"/>
      <w:bookmarkEnd w:id="12"/>
      <w:r w:rsidRPr="00464C8F">
        <w:rPr>
          <w:rFonts w:ascii="Times New Roman" w:hAnsi="Times New Roman" w:cs="Times New Roman"/>
          <w:sz w:val="28"/>
          <w:szCs w:val="28"/>
        </w:rPr>
        <w:lastRenderedPageBreak/>
        <w:t>Типовая форма согласия</w:t>
      </w:r>
    </w:p>
    <w:p w:rsidR="0034188C" w:rsidRPr="00464C8F" w:rsidRDefault="0034188C" w:rsidP="00AC3DC1">
      <w:pPr>
        <w:pStyle w:val="ConsPlusNonformat"/>
        <w:jc w:val="center"/>
        <w:rPr>
          <w:rFonts w:ascii="Times New Roman" w:hAnsi="Times New Roman" w:cs="Times New Roman"/>
          <w:sz w:val="28"/>
          <w:szCs w:val="28"/>
        </w:rPr>
      </w:pPr>
      <w:r w:rsidRPr="00464C8F">
        <w:rPr>
          <w:rFonts w:ascii="Times New Roman" w:hAnsi="Times New Roman" w:cs="Times New Roman"/>
          <w:sz w:val="28"/>
          <w:szCs w:val="28"/>
        </w:rPr>
        <w:t>на обработку персональных данных муниципального служащего</w:t>
      </w:r>
    </w:p>
    <w:p w:rsidR="0034188C" w:rsidRPr="00464C8F" w:rsidRDefault="0034188C" w:rsidP="00AC3DC1">
      <w:pPr>
        <w:pStyle w:val="ConsPlusNonformat"/>
        <w:jc w:val="center"/>
        <w:rPr>
          <w:rFonts w:ascii="Times New Roman" w:hAnsi="Times New Roman" w:cs="Times New Roman"/>
          <w:sz w:val="28"/>
          <w:szCs w:val="28"/>
        </w:rPr>
      </w:pPr>
      <w:r w:rsidRPr="00464C8F">
        <w:rPr>
          <w:rFonts w:ascii="Times New Roman" w:hAnsi="Times New Roman" w:cs="Times New Roman"/>
          <w:sz w:val="28"/>
          <w:szCs w:val="28"/>
        </w:rPr>
        <w:t xml:space="preserve">администрации </w:t>
      </w:r>
      <w:r w:rsidR="00464C8F" w:rsidRPr="00464C8F">
        <w:rPr>
          <w:rFonts w:ascii="Times New Roman" w:hAnsi="Times New Roman" w:cs="Times New Roman"/>
          <w:sz w:val="28"/>
          <w:szCs w:val="28"/>
        </w:rPr>
        <w:t>Прибрежнинского</w:t>
      </w:r>
      <w:r w:rsidR="007131B9" w:rsidRPr="00464C8F">
        <w:rPr>
          <w:rFonts w:ascii="Times New Roman" w:hAnsi="Times New Roman" w:cs="Times New Roman"/>
          <w:sz w:val="28"/>
          <w:szCs w:val="28"/>
        </w:rPr>
        <w:t xml:space="preserve"> сельского</w:t>
      </w:r>
      <w:r w:rsidRPr="00464C8F">
        <w:rPr>
          <w:rFonts w:ascii="Times New Roman" w:hAnsi="Times New Roman" w:cs="Times New Roman"/>
          <w:sz w:val="28"/>
          <w:szCs w:val="28"/>
        </w:rPr>
        <w:t xml:space="preserve"> поселения,</w:t>
      </w:r>
    </w:p>
    <w:p w:rsidR="0034188C" w:rsidRDefault="0034188C" w:rsidP="00AC3DC1">
      <w:pPr>
        <w:pStyle w:val="ConsPlusNonformat"/>
        <w:jc w:val="center"/>
        <w:rPr>
          <w:rFonts w:ascii="Times New Roman" w:hAnsi="Times New Roman" w:cs="Times New Roman"/>
          <w:sz w:val="28"/>
          <w:szCs w:val="28"/>
        </w:rPr>
      </w:pPr>
      <w:r w:rsidRPr="00464C8F">
        <w:rPr>
          <w:rFonts w:ascii="Times New Roman" w:hAnsi="Times New Roman" w:cs="Times New Roman"/>
          <w:sz w:val="28"/>
          <w:szCs w:val="28"/>
        </w:rPr>
        <w:t>а также иных субъектов персональных данных</w:t>
      </w:r>
    </w:p>
    <w:p w:rsidR="00D463B4" w:rsidRPr="00464C8F" w:rsidRDefault="00D463B4" w:rsidP="00AC3DC1">
      <w:pPr>
        <w:pStyle w:val="ConsPlusNonformat"/>
        <w:jc w:val="center"/>
        <w:rPr>
          <w:rFonts w:ascii="Times New Roman" w:hAnsi="Times New Roman" w:cs="Times New Roman"/>
          <w:sz w:val="28"/>
          <w:szCs w:val="28"/>
        </w:rPr>
      </w:pP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Я, _________________________________________________________________,</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(фамилия, имя, отчество)</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зарегистрированны</w:t>
      </w:r>
      <w:proofErr w:type="gramStart"/>
      <w:r w:rsidRPr="00D463B4">
        <w:rPr>
          <w:rFonts w:ascii="Times New Roman" w:hAnsi="Times New Roman" w:cs="Times New Roman"/>
          <w:sz w:val="24"/>
          <w:szCs w:val="24"/>
        </w:rPr>
        <w:t>й(</w:t>
      </w:r>
      <w:proofErr w:type="spellStart"/>
      <w:proofErr w:type="gramEnd"/>
      <w:r w:rsidRPr="00D463B4">
        <w:rPr>
          <w:rFonts w:ascii="Times New Roman" w:hAnsi="Times New Roman" w:cs="Times New Roman"/>
          <w:sz w:val="24"/>
          <w:szCs w:val="24"/>
        </w:rPr>
        <w:t>ная</w:t>
      </w:r>
      <w:proofErr w:type="spellEnd"/>
      <w:r w:rsidRPr="00D463B4">
        <w:rPr>
          <w:rFonts w:ascii="Times New Roman" w:hAnsi="Times New Roman" w:cs="Times New Roman"/>
          <w:sz w:val="24"/>
          <w:szCs w:val="24"/>
        </w:rPr>
        <w:t>) по адресу _________________________________________________________________</w:t>
      </w:r>
    </w:p>
    <w:p w:rsid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паспорт серия ____ N _______,</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выдан ______________________________________</w:t>
      </w:r>
      <w:r w:rsidR="006E3879" w:rsidRPr="00D463B4">
        <w:rPr>
          <w:rFonts w:ascii="Times New Roman" w:hAnsi="Times New Roman" w:cs="Times New Roman"/>
          <w:sz w:val="24"/>
          <w:szCs w:val="24"/>
        </w:rPr>
        <w:t>___________________________</w:t>
      </w:r>
      <w:r w:rsidRPr="00D463B4">
        <w:rPr>
          <w:rFonts w:ascii="Times New Roman" w:hAnsi="Times New Roman" w:cs="Times New Roman"/>
          <w:sz w:val="24"/>
          <w:szCs w:val="24"/>
        </w:rPr>
        <w:t>,</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(дата)</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_________________________________________________________________</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(кем </w:t>
      </w:r>
      <w:proofErr w:type="gramStart"/>
      <w:r w:rsidRPr="00D463B4">
        <w:rPr>
          <w:rFonts w:ascii="Times New Roman" w:hAnsi="Times New Roman" w:cs="Times New Roman"/>
          <w:sz w:val="24"/>
          <w:szCs w:val="24"/>
        </w:rPr>
        <w:t>выдан</w:t>
      </w:r>
      <w:proofErr w:type="gramEnd"/>
      <w:r w:rsidRPr="00D463B4">
        <w:rPr>
          <w:rFonts w:ascii="Times New Roman" w:hAnsi="Times New Roman" w:cs="Times New Roman"/>
          <w:sz w:val="24"/>
          <w:szCs w:val="24"/>
        </w:rPr>
        <w:t>)</w:t>
      </w:r>
    </w:p>
    <w:p w:rsidR="0034188C" w:rsidRPr="00D463B4" w:rsidRDefault="0034188C"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 xml:space="preserve">свободно, своей волей и в своем  интересе даю согласие </w:t>
      </w:r>
      <w:r w:rsidR="003F56C2" w:rsidRPr="00D463B4">
        <w:rPr>
          <w:rFonts w:ascii="Times New Roman" w:hAnsi="Times New Roman" w:cs="Times New Roman"/>
          <w:sz w:val="24"/>
          <w:szCs w:val="24"/>
        </w:rPr>
        <w:t xml:space="preserve">уполномоченным лицам администрации </w:t>
      </w:r>
      <w:r w:rsidR="00464C8F" w:rsidRPr="00D463B4">
        <w:rPr>
          <w:rFonts w:ascii="Times New Roman" w:hAnsi="Times New Roman" w:cs="Times New Roman"/>
          <w:sz w:val="24"/>
          <w:szCs w:val="24"/>
        </w:rPr>
        <w:t>Прибрежнинского</w:t>
      </w:r>
      <w:r w:rsidR="007131B9" w:rsidRPr="00D463B4">
        <w:rPr>
          <w:rFonts w:ascii="Times New Roman" w:hAnsi="Times New Roman" w:cs="Times New Roman"/>
          <w:sz w:val="24"/>
          <w:szCs w:val="24"/>
        </w:rPr>
        <w:t xml:space="preserve"> сельского</w:t>
      </w:r>
      <w:r w:rsidRPr="00D463B4">
        <w:rPr>
          <w:rFonts w:ascii="Times New Roman" w:hAnsi="Times New Roman" w:cs="Times New Roman"/>
          <w:sz w:val="24"/>
          <w:szCs w:val="24"/>
        </w:rPr>
        <w:t xml:space="preserve"> поселения, зарегистрированной по адресу: </w:t>
      </w:r>
      <w:r w:rsidR="006E3879" w:rsidRPr="00D463B4">
        <w:rPr>
          <w:rFonts w:ascii="Times New Roman" w:hAnsi="Times New Roman" w:cs="Times New Roman"/>
          <w:sz w:val="24"/>
          <w:szCs w:val="24"/>
        </w:rPr>
        <w:t xml:space="preserve">п. Прибрежный, пер. </w:t>
      </w:r>
      <w:r w:rsidR="008063F6" w:rsidRPr="00D463B4">
        <w:rPr>
          <w:rFonts w:ascii="Times New Roman" w:hAnsi="Times New Roman" w:cs="Times New Roman"/>
          <w:sz w:val="24"/>
          <w:szCs w:val="24"/>
        </w:rPr>
        <w:t>Ш</w:t>
      </w:r>
      <w:r w:rsidR="006E3879" w:rsidRPr="00D463B4">
        <w:rPr>
          <w:rFonts w:ascii="Times New Roman" w:hAnsi="Times New Roman" w:cs="Times New Roman"/>
          <w:sz w:val="24"/>
          <w:szCs w:val="24"/>
        </w:rPr>
        <w:t>кольный, 9</w:t>
      </w:r>
      <w:r w:rsidRPr="00D463B4">
        <w:rPr>
          <w:rFonts w:ascii="Times New Roman" w:hAnsi="Times New Roman" w:cs="Times New Roman"/>
          <w:sz w:val="24"/>
          <w:szCs w:val="24"/>
        </w:rPr>
        <w:t>,    на</w:t>
      </w:r>
      <w:r w:rsidR="006E3879" w:rsidRPr="00D463B4">
        <w:rPr>
          <w:rFonts w:ascii="Times New Roman" w:hAnsi="Times New Roman" w:cs="Times New Roman"/>
          <w:sz w:val="24"/>
          <w:szCs w:val="24"/>
        </w:rPr>
        <w:t xml:space="preserve"> </w:t>
      </w:r>
      <w:r w:rsidRPr="00D463B4">
        <w:rPr>
          <w:rFonts w:ascii="Times New Roman" w:hAnsi="Times New Roman" w:cs="Times New Roman"/>
          <w:sz w:val="24"/>
          <w:szCs w:val="24"/>
        </w:rPr>
        <w:t>обработку (любое действие (операцию) или совокупность действий (операций),</w:t>
      </w:r>
      <w:r w:rsidR="006E3879" w:rsidRPr="00D463B4">
        <w:rPr>
          <w:rFonts w:ascii="Times New Roman" w:hAnsi="Times New Roman" w:cs="Times New Roman"/>
          <w:sz w:val="24"/>
          <w:szCs w:val="24"/>
        </w:rPr>
        <w:t xml:space="preserve"> </w:t>
      </w:r>
      <w:r w:rsidRPr="00D463B4">
        <w:rPr>
          <w:rFonts w:ascii="Times New Roman" w:hAnsi="Times New Roman" w:cs="Times New Roman"/>
          <w:sz w:val="24"/>
          <w:szCs w:val="24"/>
        </w:rPr>
        <w:t xml:space="preserve">совершаемых с использованием </w:t>
      </w:r>
      <w:r w:rsidR="006E3879" w:rsidRPr="00D463B4">
        <w:rPr>
          <w:rFonts w:ascii="Times New Roman" w:hAnsi="Times New Roman" w:cs="Times New Roman"/>
          <w:sz w:val="24"/>
          <w:szCs w:val="24"/>
        </w:rPr>
        <w:t xml:space="preserve">средств автоматизации или  без </w:t>
      </w:r>
      <w:r w:rsidRPr="00D463B4">
        <w:rPr>
          <w:rFonts w:ascii="Times New Roman" w:hAnsi="Times New Roman" w:cs="Times New Roman"/>
          <w:sz w:val="24"/>
          <w:szCs w:val="24"/>
        </w:rPr>
        <w:t xml:space="preserve">использования таких средств, включая сбор, запись, систематизацию, накопление, хранение, уточнение (обновление, изменение),  извлечение, использование, </w:t>
      </w:r>
      <w:r w:rsidR="006E3879" w:rsidRPr="00D463B4">
        <w:rPr>
          <w:rFonts w:ascii="Times New Roman" w:hAnsi="Times New Roman" w:cs="Times New Roman"/>
          <w:sz w:val="24"/>
          <w:szCs w:val="24"/>
        </w:rPr>
        <w:t>п</w:t>
      </w:r>
      <w:r w:rsidRPr="00D463B4">
        <w:rPr>
          <w:rFonts w:ascii="Times New Roman" w:hAnsi="Times New Roman" w:cs="Times New Roman"/>
          <w:sz w:val="24"/>
          <w:szCs w:val="24"/>
        </w:rPr>
        <w:t xml:space="preserve">ередачу (распространение, предоставление, доступ), </w:t>
      </w:r>
      <w:r w:rsidR="006E3879" w:rsidRPr="00D463B4">
        <w:rPr>
          <w:rFonts w:ascii="Times New Roman" w:hAnsi="Times New Roman" w:cs="Times New Roman"/>
          <w:sz w:val="24"/>
          <w:szCs w:val="24"/>
        </w:rPr>
        <w:t xml:space="preserve">обезличивание, </w:t>
      </w:r>
      <w:r w:rsidRPr="00D463B4">
        <w:rPr>
          <w:rFonts w:ascii="Times New Roman" w:hAnsi="Times New Roman" w:cs="Times New Roman"/>
          <w:sz w:val="24"/>
          <w:szCs w:val="24"/>
        </w:rPr>
        <w:t>блокирование,</w:t>
      </w:r>
      <w:r w:rsidR="006E3879" w:rsidRPr="00D463B4">
        <w:rPr>
          <w:rFonts w:ascii="Times New Roman" w:hAnsi="Times New Roman" w:cs="Times New Roman"/>
          <w:sz w:val="24"/>
          <w:szCs w:val="24"/>
        </w:rPr>
        <w:t xml:space="preserve"> </w:t>
      </w:r>
      <w:r w:rsidRPr="00D463B4">
        <w:rPr>
          <w:rFonts w:ascii="Times New Roman" w:hAnsi="Times New Roman" w:cs="Times New Roman"/>
          <w:sz w:val="24"/>
          <w:szCs w:val="24"/>
        </w:rPr>
        <w:t>удаление</w:t>
      </w:r>
      <w:proofErr w:type="gramEnd"/>
      <w:r w:rsidRPr="00D463B4">
        <w:rPr>
          <w:rFonts w:ascii="Times New Roman" w:hAnsi="Times New Roman" w:cs="Times New Roman"/>
          <w:sz w:val="24"/>
          <w:szCs w:val="24"/>
        </w:rPr>
        <w:t>, уничтожение) следующих персональных данных:</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фамилия,  имя,  отчество, дата и место рождения, гражданство;</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прежние   фамилия,   имя,   отчество,  дата,   место   и   причина   их</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изменения (в случае изменения);</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владение иностранными языками и языками народов Российской Федерации;</w:t>
      </w:r>
    </w:p>
    <w:p w:rsidR="0034188C" w:rsidRPr="00D463B4" w:rsidRDefault="006E3879"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w:t>
      </w:r>
      <w:r w:rsidR="0034188C" w:rsidRPr="00D463B4">
        <w:rPr>
          <w:rFonts w:ascii="Times New Roman" w:hAnsi="Times New Roman" w:cs="Times New Roman"/>
          <w:sz w:val="24"/>
          <w:szCs w:val="24"/>
        </w:rPr>
        <w:t>образование  (когда и какие образовательные, научные и иные организации</w:t>
      </w:r>
      <w:proofErr w:type="gramEnd"/>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закончил,  номера  документов  об  образовании,  направление подготовки или</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специальность по документу об образовании, квалификация);</w:t>
      </w:r>
    </w:p>
    <w:p w:rsidR="0034188C" w:rsidRPr="00D463B4" w:rsidRDefault="006E3879"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w:t>
      </w:r>
      <w:r w:rsidR="0034188C" w:rsidRPr="00D463B4">
        <w:rPr>
          <w:rFonts w:ascii="Times New Roman" w:hAnsi="Times New Roman" w:cs="Times New Roman"/>
          <w:sz w:val="24"/>
          <w:szCs w:val="24"/>
        </w:rPr>
        <w:t>выполняемая  работа  с  начала трудовой деятельности (включая работу по</w:t>
      </w:r>
      <w:proofErr w:type="gramEnd"/>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совместительству, предпринимательскую и иную деятельность), военная служба;</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классный  чин федеральной государственной гражданской службы Российской</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Федерации  и  (или)  государственной гражданской службы субъекта Российской</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Федерации  и  (или)  муниципальной службы, дипломатический ранг, воинское и</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(или)  специальное  звание,  классный  чин правоохранительной службы (кем и</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когда присвоены);</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 xml:space="preserve">государственные  награды, иные награды и знаки отличия (кем </w:t>
      </w:r>
      <w:proofErr w:type="gramStart"/>
      <w:r w:rsidR="0034188C" w:rsidRPr="00D463B4">
        <w:rPr>
          <w:rFonts w:ascii="Times New Roman" w:hAnsi="Times New Roman" w:cs="Times New Roman"/>
          <w:sz w:val="24"/>
          <w:szCs w:val="24"/>
        </w:rPr>
        <w:t>награжден</w:t>
      </w:r>
      <w:proofErr w:type="gramEnd"/>
      <w:r w:rsidR="0034188C" w:rsidRPr="00D463B4">
        <w:rPr>
          <w:rFonts w:ascii="Times New Roman" w:hAnsi="Times New Roman" w:cs="Times New Roman"/>
          <w:sz w:val="24"/>
          <w:szCs w:val="24"/>
        </w:rPr>
        <w:t xml:space="preserve"> и</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когда);</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 xml:space="preserve">степень  родства,  фамилии,  имена,  отчества,  даты  рождения  </w:t>
      </w:r>
      <w:proofErr w:type="gramStart"/>
      <w:r w:rsidR="0034188C" w:rsidRPr="00D463B4">
        <w:rPr>
          <w:rFonts w:ascii="Times New Roman" w:hAnsi="Times New Roman" w:cs="Times New Roman"/>
          <w:sz w:val="24"/>
          <w:szCs w:val="24"/>
        </w:rPr>
        <w:t>близких</w:t>
      </w:r>
      <w:proofErr w:type="gramEnd"/>
    </w:p>
    <w:p w:rsidR="0034188C" w:rsidRPr="00D463B4" w:rsidRDefault="0034188C"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родственников (отца, матери, братьев, сестер и детей), а также мужа (жены);</w:t>
      </w:r>
      <w:proofErr w:type="gramEnd"/>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места  рождения,  места работы и адреса регистрации по месту жительства</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(месту  пребывания),  адреса  фактического проживания близких родственнико</w:t>
      </w:r>
      <w:proofErr w:type="gramStart"/>
      <w:r w:rsidRPr="00D463B4">
        <w:rPr>
          <w:rFonts w:ascii="Times New Roman" w:hAnsi="Times New Roman" w:cs="Times New Roman"/>
          <w:sz w:val="24"/>
          <w:szCs w:val="24"/>
        </w:rPr>
        <w:t>в(</w:t>
      </w:r>
      <w:proofErr w:type="gramEnd"/>
      <w:r w:rsidRPr="00D463B4">
        <w:rPr>
          <w:rFonts w:ascii="Times New Roman" w:hAnsi="Times New Roman" w:cs="Times New Roman"/>
          <w:sz w:val="24"/>
          <w:szCs w:val="24"/>
        </w:rPr>
        <w:t>отца, матери, братьев, сестер и детей), а также мужа (жены);</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фамилии, имена, отчества, даты рождения, места рождения, места работы и</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адреса   регистрации   по   месту  жительства  (месту  пребывания),  адреса</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фактического проживания бывших мужей (жен);</w:t>
      </w:r>
    </w:p>
    <w:p w:rsidR="0034188C" w:rsidRPr="00D463B4" w:rsidRDefault="006E3879"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пребывание   за   границей   (когда,   где,  с  какой  целью);    близкие родственники (отец, мать, братья, сестры и дети), а также   му</w:t>
      </w:r>
      <w:proofErr w:type="gramStart"/>
      <w:r w:rsidR="0034188C" w:rsidRPr="00D463B4">
        <w:rPr>
          <w:rFonts w:ascii="Times New Roman" w:hAnsi="Times New Roman" w:cs="Times New Roman"/>
          <w:sz w:val="24"/>
          <w:szCs w:val="24"/>
        </w:rPr>
        <w:t>ж(</w:t>
      </w:r>
      <w:proofErr w:type="gramEnd"/>
      <w:r w:rsidR="0034188C" w:rsidRPr="00D463B4">
        <w:rPr>
          <w:rFonts w:ascii="Times New Roman" w:hAnsi="Times New Roman" w:cs="Times New Roman"/>
          <w:sz w:val="24"/>
          <w:szCs w:val="24"/>
        </w:rPr>
        <w:t>жена), в том числе бывшие,  постоянно  проживающие  за  границей  и  (или)оформляющие документы  для  выезда  на постоянное место жительства в другое</w:t>
      </w:r>
      <w:r w:rsidR="002D36BB"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государство   (фамилия,   имя,   отчество,   с   какого  времени  проживают</w:t>
      </w:r>
      <w:r w:rsidR="002D36BB"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за границей);</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lastRenderedPageBreak/>
        <w:t xml:space="preserve">- </w:t>
      </w:r>
      <w:r w:rsidR="0034188C" w:rsidRPr="00D463B4">
        <w:rPr>
          <w:rFonts w:ascii="Times New Roman" w:hAnsi="Times New Roman" w:cs="Times New Roman"/>
          <w:sz w:val="24"/>
          <w:szCs w:val="24"/>
        </w:rPr>
        <w:t>адрес  и дата регистрации по месту жительства (месту пребывания), адрес</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фактического проживания;</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паспорт (серия, номер, когда и кем выдан);</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паспорт,  удостоверяющий  личность  гражданина  Российской Федерации за</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пределами Российской Федерации (серия, номер, когда и кем выдан);</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номер телефона;</w:t>
      </w:r>
    </w:p>
    <w:p w:rsidR="0034188C" w:rsidRPr="00D463B4" w:rsidRDefault="002D36BB"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w:t>
      </w:r>
      <w:r w:rsidR="0034188C" w:rsidRPr="00D463B4">
        <w:rPr>
          <w:rFonts w:ascii="Times New Roman" w:hAnsi="Times New Roman" w:cs="Times New Roman"/>
          <w:sz w:val="24"/>
          <w:szCs w:val="24"/>
        </w:rPr>
        <w:t>отношение  к  воинской  обязанности,  сведения  по воинскому учету (для</w:t>
      </w:r>
      <w:proofErr w:type="gramEnd"/>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граждан,  пребывающих  в  запасе,  и  лиц,  подлежащих  призыву  на военную</w:t>
      </w:r>
      <w:r w:rsidR="002D36BB" w:rsidRPr="00D463B4">
        <w:rPr>
          <w:rFonts w:ascii="Times New Roman" w:hAnsi="Times New Roman" w:cs="Times New Roman"/>
          <w:sz w:val="24"/>
          <w:szCs w:val="24"/>
        </w:rPr>
        <w:t xml:space="preserve"> </w:t>
      </w:r>
      <w:r w:rsidRPr="00D463B4">
        <w:rPr>
          <w:rFonts w:ascii="Times New Roman" w:hAnsi="Times New Roman" w:cs="Times New Roman"/>
          <w:sz w:val="24"/>
          <w:szCs w:val="24"/>
        </w:rPr>
        <w:t>службу);</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идентификационный номер налогоплательщика;</w:t>
      </w:r>
    </w:p>
    <w:p w:rsidR="002D36BB"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номер страхового свидетельства обязательного пенсионного страхования;</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наличие (отсутствие) судимости;</w:t>
      </w:r>
    </w:p>
    <w:p w:rsidR="002D36BB"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допуск  к  государственной тайне, оформленный за период работы, службы,</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учебы (форма, номер и дата);</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 xml:space="preserve">наличие   (отсутствие)   заболевания,  препятствующего  поступлению  </w:t>
      </w:r>
      <w:proofErr w:type="gramStart"/>
      <w:r w:rsidR="0034188C" w:rsidRPr="00D463B4">
        <w:rPr>
          <w:rFonts w:ascii="Times New Roman" w:hAnsi="Times New Roman" w:cs="Times New Roman"/>
          <w:sz w:val="24"/>
          <w:szCs w:val="24"/>
        </w:rPr>
        <w:t>на</w:t>
      </w:r>
      <w:proofErr w:type="gramEnd"/>
    </w:p>
    <w:p w:rsidR="002D36BB"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муниципальную службу или ее прохождению, подтвержденного заключением медицинского учреждения;</w:t>
      </w:r>
    </w:p>
    <w:p w:rsidR="002D36BB"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результаты  обязательных  медицинских  осмотров (обследований), а также</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обязательного психиатрического освидетельствования;</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сведения   о   доходах,   расходах,   об   имуществе  и  обязательствах</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имущественного  характера,  а  также  о  доходах,  расходах, об имуществе и</w:t>
      </w:r>
    </w:p>
    <w:p w:rsidR="0034188C" w:rsidRPr="00D463B4" w:rsidRDefault="0034188C"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обязательствах</w:t>
      </w:r>
      <w:proofErr w:type="gramEnd"/>
      <w:r w:rsidRPr="00D463B4">
        <w:rPr>
          <w:rFonts w:ascii="Times New Roman" w:hAnsi="Times New Roman" w:cs="Times New Roman"/>
          <w:sz w:val="24"/>
          <w:szCs w:val="24"/>
        </w:rPr>
        <w:t xml:space="preserve"> имущественного характера членов семьи;</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сведения о последнем месте государственной или муниципальной службы.</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Вышеуказанные  персональные  данные  предоставляю для обработки в целях</w:t>
      </w:r>
      <w:r w:rsidR="002D36BB" w:rsidRPr="00D463B4">
        <w:rPr>
          <w:rFonts w:ascii="Times New Roman" w:hAnsi="Times New Roman" w:cs="Times New Roman"/>
          <w:sz w:val="24"/>
          <w:szCs w:val="24"/>
        </w:rPr>
        <w:t xml:space="preserve"> </w:t>
      </w:r>
      <w:r w:rsidRPr="00D463B4">
        <w:rPr>
          <w:rFonts w:ascii="Times New Roman" w:hAnsi="Times New Roman" w:cs="Times New Roman"/>
          <w:sz w:val="24"/>
          <w:szCs w:val="24"/>
        </w:rPr>
        <w:t>обеспечения   соблюдения   в  отношении  меня  законодательства  Российской</w:t>
      </w:r>
      <w:r w:rsidR="002D36BB" w:rsidRPr="00D463B4">
        <w:rPr>
          <w:rFonts w:ascii="Times New Roman" w:hAnsi="Times New Roman" w:cs="Times New Roman"/>
          <w:sz w:val="24"/>
          <w:szCs w:val="24"/>
        </w:rPr>
        <w:t xml:space="preserve"> </w:t>
      </w:r>
      <w:r w:rsidRPr="00D463B4">
        <w:rPr>
          <w:rFonts w:ascii="Times New Roman" w:hAnsi="Times New Roman" w:cs="Times New Roman"/>
          <w:sz w:val="24"/>
          <w:szCs w:val="24"/>
        </w:rPr>
        <w:t xml:space="preserve">Федерации  в  сфере  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w:t>
      </w:r>
      <w:r w:rsidR="00464C8F" w:rsidRPr="00D463B4">
        <w:rPr>
          <w:rFonts w:ascii="Times New Roman" w:hAnsi="Times New Roman" w:cs="Times New Roman"/>
          <w:sz w:val="24"/>
          <w:szCs w:val="24"/>
        </w:rPr>
        <w:t>Прибрежнинского</w:t>
      </w:r>
      <w:r w:rsidR="007131B9" w:rsidRPr="00D463B4">
        <w:rPr>
          <w:rFonts w:ascii="Times New Roman" w:hAnsi="Times New Roman" w:cs="Times New Roman"/>
          <w:sz w:val="24"/>
          <w:szCs w:val="24"/>
        </w:rPr>
        <w:t xml:space="preserve"> сельского</w:t>
      </w:r>
      <w:r w:rsidRPr="00D463B4">
        <w:rPr>
          <w:rFonts w:ascii="Times New Roman" w:hAnsi="Times New Roman" w:cs="Times New Roman"/>
          <w:sz w:val="24"/>
          <w:szCs w:val="24"/>
        </w:rPr>
        <w:t xml:space="preserve"> поселения действующим законодательством.</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Я ознакомле</w:t>
      </w:r>
      <w:proofErr w:type="gramStart"/>
      <w:r w:rsidRPr="00D463B4">
        <w:rPr>
          <w:rFonts w:ascii="Times New Roman" w:hAnsi="Times New Roman" w:cs="Times New Roman"/>
          <w:sz w:val="24"/>
          <w:szCs w:val="24"/>
        </w:rPr>
        <w:t>н(</w:t>
      </w:r>
      <w:proofErr w:type="gramEnd"/>
      <w:r w:rsidRPr="00D463B4">
        <w:rPr>
          <w:rFonts w:ascii="Times New Roman" w:hAnsi="Times New Roman" w:cs="Times New Roman"/>
          <w:sz w:val="24"/>
          <w:szCs w:val="24"/>
        </w:rPr>
        <w:t>а) с тем, что:</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w:t>
      </w:r>
      <w:r w:rsidR="0034188C" w:rsidRPr="00D463B4">
        <w:rPr>
          <w:rFonts w:ascii="Times New Roman" w:hAnsi="Times New Roman" w:cs="Times New Roman"/>
          <w:sz w:val="24"/>
          <w:szCs w:val="24"/>
        </w:rPr>
        <w:t xml:space="preserve">согласие  на  обработку персональных данных действует </w:t>
      </w:r>
      <w:proofErr w:type="gramStart"/>
      <w:r w:rsidR="0034188C" w:rsidRPr="00D463B4">
        <w:rPr>
          <w:rFonts w:ascii="Times New Roman" w:hAnsi="Times New Roman" w:cs="Times New Roman"/>
          <w:sz w:val="24"/>
          <w:szCs w:val="24"/>
        </w:rPr>
        <w:t>с даты подписания</w:t>
      </w:r>
      <w:proofErr w:type="gramEnd"/>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настоящего   согласия   в   течение  всего  срока  прохождения  муниципальной   службы   (работы)  в администрации </w:t>
      </w:r>
      <w:r w:rsidR="00464C8F" w:rsidRPr="00D463B4">
        <w:rPr>
          <w:rFonts w:ascii="Times New Roman" w:hAnsi="Times New Roman" w:cs="Times New Roman"/>
          <w:sz w:val="24"/>
          <w:szCs w:val="24"/>
        </w:rPr>
        <w:t>Прибрежнинского</w:t>
      </w:r>
      <w:r w:rsidR="00DC45F8" w:rsidRPr="00D463B4">
        <w:rPr>
          <w:rFonts w:ascii="Times New Roman" w:hAnsi="Times New Roman" w:cs="Times New Roman"/>
          <w:sz w:val="24"/>
          <w:szCs w:val="24"/>
        </w:rPr>
        <w:t xml:space="preserve"> сельского</w:t>
      </w:r>
      <w:r w:rsidR="0034188C" w:rsidRPr="00D463B4">
        <w:rPr>
          <w:rFonts w:ascii="Times New Roman" w:hAnsi="Times New Roman" w:cs="Times New Roman"/>
          <w:sz w:val="24"/>
          <w:szCs w:val="24"/>
        </w:rPr>
        <w:t xml:space="preserve"> поселения;</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согласие  на  обработку  персональных  данных  может  быть  отозвано </w:t>
      </w:r>
      <w:proofErr w:type="gramStart"/>
      <w:r w:rsidR="0034188C" w:rsidRPr="00D463B4">
        <w:rPr>
          <w:rFonts w:ascii="Times New Roman" w:hAnsi="Times New Roman" w:cs="Times New Roman"/>
          <w:sz w:val="24"/>
          <w:szCs w:val="24"/>
        </w:rPr>
        <w:t>на</w:t>
      </w:r>
      <w:proofErr w:type="gramEnd"/>
    </w:p>
    <w:p w:rsidR="0034188C" w:rsidRPr="00D463B4" w:rsidRDefault="0034188C"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основании</w:t>
      </w:r>
      <w:proofErr w:type="gramEnd"/>
      <w:r w:rsidRPr="00D463B4">
        <w:rPr>
          <w:rFonts w:ascii="Times New Roman" w:hAnsi="Times New Roman" w:cs="Times New Roman"/>
          <w:sz w:val="24"/>
          <w:szCs w:val="24"/>
        </w:rPr>
        <w:t xml:space="preserve"> письменного заявления в произвольной форме;</w:t>
      </w:r>
    </w:p>
    <w:p w:rsidR="0034188C" w:rsidRPr="00D463B4" w:rsidRDefault="002D36BB" w:rsidP="0091534F">
      <w:pPr>
        <w:pStyle w:val="ConsPlusNonformat"/>
        <w:jc w:val="both"/>
        <w:rPr>
          <w:rFonts w:ascii="Times New Roman" w:hAnsi="Times New Roman" w:cs="Times New Roman"/>
          <w:sz w:val="24"/>
          <w:szCs w:val="24"/>
        </w:rPr>
      </w:pPr>
      <w:proofErr w:type="gramStart"/>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в случае отзыва согласия на обработку персональных данных администрация </w:t>
      </w:r>
      <w:r w:rsidR="00464C8F" w:rsidRPr="00D463B4">
        <w:rPr>
          <w:rFonts w:ascii="Times New Roman" w:hAnsi="Times New Roman" w:cs="Times New Roman"/>
          <w:sz w:val="24"/>
          <w:szCs w:val="24"/>
        </w:rPr>
        <w:t>Прибрежнинского</w:t>
      </w:r>
      <w:r w:rsidR="00DC45F8" w:rsidRPr="00D463B4">
        <w:rPr>
          <w:rFonts w:ascii="Times New Roman" w:hAnsi="Times New Roman" w:cs="Times New Roman"/>
          <w:sz w:val="24"/>
          <w:szCs w:val="24"/>
        </w:rPr>
        <w:t xml:space="preserve"> сельского</w:t>
      </w:r>
      <w:r w:rsidR="0034188C" w:rsidRPr="00D463B4">
        <w:rPr>
          <w:rFonts w:ascii="Times New Roman" w:hAnsi="Times New Roman" w:cs="Times New Roman"/>
          <w:sz w:val="24"/>
          <w:szCs w:val="24"/>
        </w:rPr>
        <w:t xml:space="preserve"> поселения вправе продолжить обработку</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персональных данных без согласия при наличии оснований, указанных в пунктах</w:t>
      </w:r>
      <w:r w:rsidRPr="00D463B4">
        <w:rPr>
          <w:rFonts w:ascii="Times New Roman" w:hAnsi="Times New Roman" w:cs="Times New Roman"/>
          <w:sz w:val="24"/>
          <w:szCs w:val="24"/>
        </w:rPr>
        <w:t xml:space="preserve"> </w:t>
      </w:r>
      <w:hyperlink r:id="rId37" w:history="1">
        <w:r w:rsidR="0034188C" w:rsidRPr="00D463B4">
          <w:rPr>
            <w:rFonts w:ascii="Times New Roman" w:hAnsi="Times New Roman" w:cs="Times New Roman"/>
            <w:sz w:val="24"/>
            <w:szCs w:val="24"/>
          </w:rPr>
          <w:t>2</w:t>
        </w:r>
      </w:hyperlink>
      <w:r w:rsidR="0034188C" w:rsidRPr="00D463B4">
        <w:rPr>
          <w:rFonts w:ascii="Times New Roman" w:hAnsi="Times New Roman" w:cs="Times New Roman"/>
          <w:sz w:val="24"/>
          <w:szCs w:val="24"/>
        </w:rPr>
        <w:t xml:space="preserve"> - </w:t>
      </w:r>
      <w:hyperlink r:id="rId38" w:history="1">
        <w:r w:rsidR="0034188C" w:rsidRPr="00D463B4">
          <w:rPr>
            <w:rFonts w:ascii="Times New Roman" w:hAnsi="Times New Roman" w:cs="Times New Roman"/>
            <w:sz w:val="24"/>
            <w:szCs w:val="24"/>
          </w:rPr>
          <w:t>11 части 1 статьи 6</w:t>
        </w:r>
      </w:hyperlink>
      <w:r w:rsidR="0034188C" w:rsidRPr="00D463B4">
        <w:rPr>
          <w:rFonts w:ascii="Times New Roman" w:hAnsi="Times New Roman" w:cs="Times New Roman"/>
          <w:sz w:val="24"/>
          <w:szCs w:val="24"/>
        </w:rPr>
        <w:t xml:space="preserve">, </w:t>
      </w:r>
      <w:hyperlink r:id="rId39" w:history="1">
        <w:r w:rsidR="0034188C" w:rsidRPr="00D463B4">
          <w:rPr>
            <w:rFonts w:ascii="Times New Roman" w:hAnsi="Times New Roman" w:cs="Times New Roman"/>
            <w:sz w:val="24"/>
            <w:szCs w:val="24"/>
          </w:rPr>
          <w:t>части 2 статьи 10</w:t>
        </w:r>
      </w:hyperlink>
      <w:r w:rsidR="0034188C" w:rsidRPr="00D463B4">
        <w:rPr>
          <w:rFonts w:ascii="Times New Roman" w:hAnsi="Times New Roman" w:cs="Times New Roman"/>
          <w:sz w:val="24"/>
          <w:szCs w:val="24"/>
        </w:rPr>
        <w:t xml:space="preserve"> и </w:t>
      </w:r>
      <w:hyperlink r:id="rId40" w:history="1">
        <w:r w:rsidR="0034188C" w:rsidRPr="00D463B4">
          <w:rPr>
            <w:rFonts w:ascii="Times New Roman" w:hAnsi="Times New Roman" w:cs="Times New Roman"/>
            <w:sz w:val="24"/>
            <w:szCs w:val="24"/>
          </w:rPr>
          <w:t>части 2 статьи 11</w:t>
        </w:r>
      </w:hyperlink>
      <w:r w:rsidR="0034188C" w:rsidRPr="00D463B4">
        <w:rPr>
          <w:rFonts w:ascii="Times New Roman" w:hAnsi="Times New Roman" w:cs="Times New Roman"/>
          <w:sz w:val="24"/>
          <w:szCs w:val="24"/>
        </w:rPr>
        <w:t xml:space="preserve"> Федерального</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закона от 27 июля 2006 г. N 152-ФЗ "О персональных данных";</w:t>
      </w:r>
      <w:proofErr w:type="gramEnd"/>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после  увольнения  с  муниципальной  службы (прекращения трудовых отношений) персональные данные будут  храниться  в  администрации </w:t>
      </w:r>
      <w:r w:rsidR="00464C8F" w:rsidRPr="00D463B4">
        <w:rPr>
          <w:rFonts w:ascii="Times New Roman" w:hAnsi="Times New Roman" w:cs="Times New Roman"/>
          <w:sz w:val="24"/>
          <w:szCs w:val="24"/>
        </w:rPr>
        <w:t>Прибрежнинского</w:t>
      </w:r>
      <w:r w:rsidR="00DC45F8" w:rsidRPr="00D463B4">
        <w:rPr>
          <w:rFonts w:ascii="Times New Roman" w:hAnsi="Times New Roman" w:cs="Times New Roman"/>
          <w:sz w:val="24"/>
          <w:szCs w:val="24"/>
        </w:rPr>
        <w:t xml:space="preserve"> сельского</w:t>
      </w:r>
      <w:r w:rsidR="0034188C" w:rsidRPr="00D463B4">
        <w:rPr>
          <w:rFonts w:ascii="Times New Roman" w:hAnsi="Times New Roman" w:cs="Times New Roman"/>
          <w:sz w:val="24"/>
          <w:szCs w:val="24"/>
        </w:rPr>
        <w:t xml:space="preserve"> поселения в течение предусмотренного законодательством Российской Федерации срока хранения документов;</w:t>
      </w:r>
    </w:p>
    <w:p w:rsidR="0034188C" w:rsidRPr="00D463B4" w:rsidRDefault="002D36BB"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персональные  данные,  предоставляемые  в  отношении третьих лиц, будут</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обрабатываться  только  в  целях  осуществления  и  </w:t>
      </w:r>
      <w:proofErr w:type="gramStart"/>
      <w:r w:rsidR="0034188C" w:rsidRPr="00D463B4">
        <w:rPr>
          <w:rFonts w:ascii="Times New Roman" w:hAnsi="Times New Roman" w:cs="Times New Roman"/>
          <w:sz w:val="24"/>
          <w:szCs w:val="24"/>
        </w:rPr>
        <w:t>выполнения</w:t>
      </w:r>
      <w:proofErr w:type="gramEnd"/>
      <w:r w:rsidR="0034188C" w:rsidRPr="00D463B4">
        <w:rPr>
          <w:rFonts w:ascii="Times New Roman" w:hAnsi="Times New Roman" w:cs="Times New Roman"/>
          <w:sz w:val="24"/>
          <w:szCs w:val="24"/>
        </w:rPr>
        <w:t xml:space="preserve">  возложенных</w:t>
      </w: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законодательством  Российской  Федерации на администрацию </w:t>
      </w:r>
      <w:r w:rsidR="00464C8F" w:rsidRPr="00D463B4">
        <w:rPr>
          <w:rFonts w:ascii="Times New Roman" w:hAnsi="Times New Roman" w:cs="Times New Roman"/>
          <w:sz w:val="24"/>
          <w:szCs w:val="24"/>
        </w:rPr>
        <w:t>Прибрежнинского</w:t>
      </w:r>
      <w:r w:rsidR="00DC45F8" w:rsidRPr="00D463B4">
        <w:rPr>
          <w:rFonts w:ascii="Times New Roman" w:hAnsi="Times New Roman" w:cs="Times New Roman"/>
          <w:sz w:val="24"/>
          <w:szCs w:val="24"/>
        </w:rPr>
        <w:t xml:space="preserve"> сельского </w:t>
      </w:r>
      <w:r w:rsidR="0034188C" w:rsidRPr="00D463B4">
        <w:rPr>
          <w:rFonts w:ascii="Times New Roman" w:hAnsi="Times New Roman" w:cs="Times New Roman"/>
          <w:sz w:val="24"/>
          <w:szCs w:val="24"/>
        </w:rPr>
        <w:t>поселения функций, полномочий и обязанностей.</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Дата начала обработки персональных данных: ____________________________</w:t>
      </w:r>
    </w:p>
    <w:p w:rsidR="0034188C" w:rsidRPr="00D463B4" w:rsidRDefault="002D36BB" w:rsidP="00D463B4">
      <w:pPr>
        <w:pStyle w:val="ConsPlusNonformat"/>
        <w:jc w:val="right"/>
        <w:rPr>
          <w:rFonts w:ascii="Times New Roman" w:hAnsi="Times New Roman" w:cs="Times New Roman"/>
          <w:sz w:val="24"/>
          <w:szCs w:val="24"/>
        </w:rPr>
      </w:pPr>
      <w:r w:rsidRPr="00D463B4">
        <w:rPr>
          <w:rFonts w:ascii="Times New Roman" w:hAnsi="Times New Roman" w:cs="Times New Roman"/>
          <w:sz w:val="24"/>
          <w:szCs w:val="24"/>
        </w:rPr>
        <w:t xml:space="preserve">    </w:t>
      </w:r>
      <w:r w:rsidR="0034188C" w:rsidRPr="00D463B4">
        <w:rPr>
          <w:rFonts w:ascii="Times New Roman" w:hAnsi="Times New Roman" w:cs="Times New Roman"/>
          <w:sz w:val="24"/>
          <w:szCs w:val="24"/>
        </w:rPr>
        <w:t xml:space="preserve">  (число, месяц, год)</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2D36BB" w:rsidRPr="00D463B4">
        <w:rPr>
          <w:rFonts w:ascii="Times New Roman" w:hAnsi="Times New Roman" w:cs="Times New Roman"/>
          <w:sz w:val="24"/>
          <w:szCs w:val="24"/>
        </w:rPr>
        <w:t xml:space="preserve">                   </w:t>
      </w:r>
      <w:r w:rsidRPr="00D463B4">
        <w:rPr>
          <w:rFonts w:ascii="Times New Roman" w:hAnsi="Times New Roman" w:cs="Times New Roman"/>
          <w:sz w:val="24"/>
          <w:szCs w:val="24"/>
        </w:rPr>
        <w:t xml:space="preserve">  ____________________________</w:t>
      </w:r>
    </w:p>
    <w:p w:rsidR="0034188C" w:rsidRPr="00D463B4" w:rsidRDefault="0034188C" w:rsidP="0091534F">
      <w:pPr>
        <w:pStyle w:val="ConsPlusNonformat"/>
        <w:jc w:val="both"/>
        <w:rPr>
          <w:rFonts w:ascii="Times New Roman" w:hAnsi="Times New Roman" w:cs="Times New Roman"/>
          <w:sz w:val="24"/>
          <w:szCs w:val="24"/>
        </w:rPr>
      </w:pPr>
      <w:r w:rsidRPr="00D463B4">
        <w:rPr>
          <w:rFonts w:ascii="Times New Roman" w:hAnsi="Times New Roman" w:cs="Times New Roman"/>
          <w:sz w:val="24"/>
          <w:szCs w:val="24"/>
        </w:rPr>
        <w:t xml:space="preserve">                                                     </w:t>
      </w:r>
      <w:r w:rsidR="002D36BB" w:rsidRPr="00D463B4">
        <w:rPr>
          <w:rFonts w:ascii="Times New Roman" w:hAnsi="Times New Roman" w:cs="Times New Roman"/>
          <w:sz w:val="24"/>
          <w:szCs w:val="24"/>
        </w:rPr>
        <w:t xml:space="preserve">                                     </w:t>
      </w:r>
      <w:r w:rsidRPr="00D463B4">
        <w:rPr>
          <w:rFonts w:ascii="Times New Roman" w:hAnsi="Times New Roman" w:cs="Times New Roman"/>
          <w:sz w:val="24"/>
          <w:szCs w:val="24"/>
        </w:rPr>
        <w:t xml:space="preserve">   (подпись)</w:t>
      </w:r>
    </w:p>
    <w:p w:rsidR="0034188C" w:rsidRPr="00D463B4" w:rsidRDefault="0034188C">
      <w:pPr>
        <w:pStyle w:val="ConsPlusNormal"/>
        <w:jc w:val="both"/>
        <w:rPr>
          <w:rFonts w:ascii="Times New Roman" w:hAnsi="Times New Roman" w:cs="Times New Roman"/>
          <w:sz w:val="24"/>
          <w:szCs w:val="24"/>
        </w:rPr>
      </w:pPr>
    </w:p>
    <w:p w:rsidR="0034188C" w:rsidRPr="00D463B4" w:rsidRDefault="0034188C">
      <w:pPr>
        <w:pStyle w:val="ConsPlusNormal"/>
        <w:jc w:val="both"/>
        <w:rPr>
          <w:rFonts w:ascii="Times New Roman" w:hAnsi="Times New Roman" w:cs="Times New Roman"/>
          <w:sz w:val="24"/>
          <w:szCs w:val="24"/>
        </w:rPr>
      </w:pPr>
    </w:p>
    <w:p w:rsidR="0034188C" w:rsidRPr="00D463B4" w:rsidRDefault="0034188C">
      <w:pPr>
        <w:pStyle w:val="ConsPlusNormal"/>
        <w:jc w:val="both"/>
        <w:rPr>
          <w:rFonts w:ascii="Times New Roman" w:hAnsi="Times New Roman" w:cs="Times New Roman"/>
          <w:sz w:val="24"/>
          <w:szCs w:val="24"/>
        </w:rPr>
      </w:pPr>
    </w:p>
    <w:p w:rsidR="0034188C" w:rsidRPr="00D463B4" w:rsidRDefault="0034188C">
      <w:pPr>
        <w:pStyle w:val="ConsPlusNormal"/>
        <w:jc w:val="both"/>
        <w:rPr>
          <w:rFonts w:ascii="Times New Roman" w:hAnsi="Times New Roman" w:cs="Times New Roman"/>
          <w:sz w:val="24"/>
          <w:szCs w:val="24"/>
        </w:rPr>
      </w:pPr>
    </w:p>
    <w:p w:rsidR="0034188C" w:rsidRPr="00D463B4" w:rsidRDefault="0034188C">
      <w:pPr>
        <w:pStyle w:val="ConsPlusNormal"/>
        <w:jc w:val="both"/>
        <w:rPr>
          <w:rFonts w:ascii="Times New Roman" w:hAnsi="Times New Roman" w:cs="Times New Roman"/>
          <w:sz w:val="24"/>
          <w:szCs w:val="24"/>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2D36BB" w:rsidRPr="00507199" w:rsidRDefault="002D36BB" w:rsidP="002D36BB">
      <w:pPr>
        <w:pStyle w:val="ConsPlusNormal"/>
        <w:ind w:firstLine="5245"/>
        <w:rPr>
          <w:color w:val="000000"/>
        </w:rPr>
      </w:pPr>
      <w:r w:rsidRPr="00507199">
        <w:rPr>
          <w:color w:val="000000"/>
        </w:rPr>
        <w:t>Приложение №</w:t>
      </w:r>
      <w:r>
        <w:rPr>
          <w:color w:val="000000"/>
        </w:rPr>
        <w:t>5</w:t>
      </w:r>
    </w:p>
    <w:p w:rsidR="002D36BB" w:rsidRPr="00507199" w:rsidRDefault="002D36BB" w:rsidP="002D36BB">
      <w:pPr>
        <w:pStyle w:val="ConsPlusNormal"/>
        <w:ind w:firstLine="5245"/>
        <w:rPr>
          <w:color w:val="000000"/>
        </w:rPr>
      </w:pPr>
      <w:r w:rsidRPr="00507199">
        <w:rPr>
          <w:color w:val="000000"/>
        </w:rPr>
        <w:t xml:space="preserve">к </w:t>
      </w:r>
      <w:r>
        <w:rPr>
          <w:color w:val="000000"/>
        </w:rPr>
        <w:t>постановлению администрации</w:t>
      </w:r>
    </w:p>
    <w:p w:rsidR="002D36BB" w:rsidRPr="00507199" w:rsidRDefault="002D36BB" w:rsidP="002D36BB">
      <w:pPr>
        <w:pStyle w:val="ConsPlusNormal"/>
        <w:ind w:firstLine="5245"/>
        <w:rPr>
          <w:color w:val="000000"/>
        </w:rPr>
      </w:pPr>
      <w:r w:rsidRPr="00507199">
        <w:rPr>
          <w:color w:val="000000"/>
        </w:rPr>
        <w:t>Прибрежнинского сельского поселения</w:t>
      </w:r>
    </w:p>
    <w:p w:rsidR="002D36BB" w:rsidRPr="00507199" w:rsidRDefault="002D36BB" w:rsidP="002D36BB">
      <w:pPr>
        <w:pStyle w:val="ConsPlusNormal"/>
        <w:ind w:firstLine="5245"/>
        <w:rPr>
          <w:color w:val="000000"/>
        </w:rPr>
      </w:pPr>
      <w:r w:rsidRPr="00507199">
        <w:rPr>
          <w:color w:val="000000"/>
        </w:rPr>
        <w:t xml:space="preserve">от </w:t>
      </w:r>
      <w:r w:rsidR="008063F6">
        <w:rPr>
          <w:color w:val="000000"/>
        </w:rPr>
        <w:t>05.06.2017г. №51</w:t>
      </w:r>
    </w:p>
    <w:p w:rsidR="0034188C" w:rsidRPr="00464C8F" w:rsidRDefault="0034188C" w:rsidP="002D36BB">
      <w:pPr>
        <w:pStyle w:val="ConsPlusNonformat"/>
        <w:jc w:val="center"/>
        <w:rPr>
          <w:rFonts w:ascii="Times New Roman" w:hAnsi="Times New Roman" w:cs="Times New Roman"/>
          <w:sz w:val="28"/>
          <w:szCs w:val="28"/>
        </w:rPr>
      </w:pPr>
      <w:bookmarkStart w:id="13" w:name="P623"/>
      <w:bookmarkEnd w:id="13"/>
      <w:r w:rsidRPr="00464C8F">
        <w:rPr>
          <w:rFonts w:ascii="Times New Roman" w:hAnsi="Times New Roman" w:cs="Times New Roman"/>
          <w:sz w:val="28"/>
          <w:szCs w:val="28"/>
        </w:rPr>
        <w:t>Типовая форма разъяснения</w:t>
      </w:r>
    </w:p>
    <w:p w:rsidR="0034188C" w:rsidRPr="00464C8F" w:rsidRDefault="0034188C" w:rsidP="002D36BB">
      <w:pPr>
        <w:pStyle w:val="ConsPlusNonformat"/>
        <w:jc w:val="center"/>
        <w:rPr>
          <w:rFonts w:ascii="Times New Roman" w:hAnsi="Times New Roman" w:cs="Times New Roman"/>
          <w:sz w:val="28"/>
          <w:szCs w:val="28"/>
        </w:rPr>
      </w:pPr>
      <w:r w:rsidRPr="00464C8F">
        <w:rPr>
          <w:rFonts w:ascii="Times New Roman" w:hAnsi="Times New Roman" w:cs="Times New Roman"/>
          <w:sz w:val="28"/>
          <w:szCs w:val="28"/>
        </w:rPr>
        <w:t>субъекту персональных данных юридических последствий</w:t>
      </w:r>
    </w:p>
    <w:p w:rsidR="0034188C" w:rsidRPr="00464C8F" w:rsidRDefault="0034188C" w:rsidP="002D36BB">
      <w:pPr>
        <w:pStyle w:val="ConsPlusNonformat"/>
        <w:jc w:val="center"/>
        <w:rPr>
          <w:rFonts w:ascii="Times New Roman" w:hAnsi="Times New Roman" w:cs="Times New Roman"/>
          <w:sz w:val="28"/>
          <w:szCs w:val="28"/>
        </w:rPr>
      </w:pPr>
      <w:r w:rsidRPr="00464C8F">
        <w:rPr>
          <w:rFonts w:ascii="Times New Roman" w:hAnsi="Times New Roman" w:cs="Times New Roman"/>
          <w:sz w:val="28"/>
          <w:szCs w:val="28"/>
        </w:rPr>
        <w:t>отказа в предоставлении своих персональных данных</w:t>
      </w:r>
    </w:p>
    <w:p w:rsidR="0034188C" w:rsidRPr="00464C8F" w:rsidRDefault="0034188C">
      <w:pPr>
        <w:pStyle w:val="ConsPlusNonformat"/>
        <w:jc w:val="both"/>
        <w:rPr>
          <w:rFonts w:ascii="Times New Roman" w:hAnsi="Times New Roman" w:cs="Times New Roman"/>
          <w:sz w:val="28"/>
          <w:szCs w:val="28"/>
        </w:rPr>
      </w:pP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Мне, _________________________________________________________________,</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(фамилия, имя, отчество)</w:t>
      </w:r>
    </w:p>
    <w:p w:rsidR="0034188C" w:rsidRPr="00464C8F" w:rsidRDefault="0034188C" w:rsidP="0091534F">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разъяснены </w:t>
      </w:r>
      <w:r w:rsidRPr="008063F6">
        <w:rPr>
          <w:rFonts w:ascii="Times New Roman" w:hAnsi="Times New Roman" w:cs="Times New Roman"/>
          <w:sz w:val="28"/>
          <w:szCs w:val="28"/>
        </w:rPr>
        <w:t xml:space="preserve">юридические последствия отказа предоставить свои   персональные данные уполномоченным лицам администрации </w:t>
      </w:r>
      <w:r w:rsidR="00464C8F" w:rsidRPr="008063F6">
        <w:rPr>
          <w:rFonts w:ascii="Times New Roman" w:hAnsi="Times New Roman" w:cs="Times New Roman"/>
          <w:sz w:val="28"/>
          <w:szCs w:val="28"/>
        </w:rPr>
        <w:t>Прибрежнинского</w:t>
      </w:r>
      <w:r w:rsidR="00DC45F8" w:rsidRPr="008063F6">
        <w:rPr>
          <w:rFonts w:ascii="Times New Roman" w:hAnsi="Times New Roman" w:cs="Times New Roman"/>
          <w:sz w:val="28"/>
          <w:szCs w:val="28"/>
        </w:rPr>
        <w:t xml:space="preserve"> сельского</w:t>
      </w:r>
      <w:r w:rsidRPr="008063F6">
        <w:rPr>
          <w:rFonts w:ascii="Times New Roman" w:hAnsi="Times New Roman" w:cs="Times New Roman"/>
          <w:sz w:val="28"/>
          <w:szCs w:val="28"/>
        </w:rPr>
        <w:t xml:space="preserve"> поселения.</w:t>
      </w:r>
    </w:p>
    <w:p w:rsidR="0034188C" w:rsidRPr="00464C8F" w:rsidRDefault="0034188C">
      <w:pPr>
        <w:pStyle w:val="ConsPlusNonformat"/>
        <w:jc w:val="both"/>
        <w:rPr>
          <w:rFonts w:ascii="Times New Roman" w:hAnsi="Times New Roman" w:cs="Times New Roman"/>
          <w:sz w:val="28"/>
          <w:szCs w:val="28"/>
        </w:rPr>
      </w:pPr>
      <w:proofErr w:type="gramStart"/>
      <w:r w:rsidRPr="00464C8F">
        <w:rPr>
          <w:rFonts w:ascii="Times New Roman" w:hAnsi="Times New Roman" w:cs="Times New Roman"/>
          <w:sz w:val="28"/>
          <w:szCs w:val="28"/>
        </w:rPr>
        <w:t xml:space="preserve">В соответствии со </w:t>
      </w:r>
      <w:hyperlink r:id="rId41" w:history="1">
        <w:r w:rsidRPr="00464C8F">
          <w:rPr>
            <w:rFonts w:ascii="Times New Roman" w:hAnsi="Times New Roman" w:cs="Times New Roman"/>
            <w:sz w:val="28"/>
            <w:szCs w:val="28"/>
          </w:rPr>
          <w:t>ст. ст. 29,30</w:t>
        </w:r>
      </w:hyperlink>
      <w:r w:rsidRPr="00464C8F">
        <w:rPr>
          <w:rFonts w:ascii="Times New Roman" w:hAnsi="Times New Roman" w:cs="Times New Roman"/>
          <w:sz w:val="28"/>
          <w:szCs w:val="28"/>
        </w:rPr>
        <w:t xml:space="preserve"> Федерального закона от 02 марта 2007 г.   N 25-ФЗ "О  муниципальной   службе  в Российской   Федерации",</w:t>
      </w:r>
      <w:r w:rsidR="002D36BB">
        <w:rPr>
          <w:rFonts w:ascii="Times New Roman" w:hAnsi="Times New Roman" w:cs="Times New Roman"/>
          <w:sz w:val="28"/>
          <w:szCs w:val="28"/>
        </w:rPr>
        <w:t xml:space="preserve"> </w:t>
      </w:r>
      <w:r w:rsidRPr="00464C8F">
        <w:rPr>
          <w:rFonts w:ascii="Times New Roman" w:hAnsi="Times New Roman" w:cs="Times New Roman"/>
          <w:sz w:val="28"/>
          <w:szCs w:val="28"/>
        </w:rPr>
        <w:t xml:space="preserve">администрацией </w:t>
      </w:r>
      <w:r w:rsidR="00464C8F" w:rsidRPr="00464C8F">
        <w:rPr>
          <w:rFonts w:ascii="Times New Roman" w:hAnsi="Times New Roman" w:cs="Times New Roman"/>
          <w:sz w:val="28"/>
          <w:szCs w:val="28"/>
        </w:rPr>
        <w:t>Прибрежнинского</w:t>
      </w:r>
      <w:r w:rsidR="002301FE" w:rsidRPr="00464C8F">
        <w:rPr>
          <w:rFonts w:ascii="Times New Roman" w:hAnsi="Times New Roman" w:cs="Times New Roman"/>
          <w:sz w:val="28"/>
          <w:szCs w:val="28"/>
        </w:rPr>
        <w:t xml:space="preserve"> сельского</w:t>
      </w:r>
      <w:r w:rsidRPr="00464C8F">
        <w:rPr>
          <w:rFonts w:ascii="Times New Roman" w:hAnsi="Times New Roman" w:cs="Times New Roman"/>
          <w:sz w:val="28"/>
          <w:szCs w:val="28"/>
        </w:rPr>
        <w:t xml:space="preserve"> поселения  определен   перечень персональных данных, которые субъект персональных данных обязан представить уполномоченным лицам администрации </w:t>
      </w:r>
      <w:r w:rsidR="00464C8F" w:rsidRPr="00464C8F">
        <w:rPr>
          <w:rFonts w:ascii="Times New Roman" w:hAnsi="Times New Roman" w:cs="Times New Roman"/>
          <w:sz w:val="28"/>
          <w:szCs w:val="28"/>
        </w:rPr>
        <w:t>Прибрежнинского</w:t>
      </w:r>
      <w:bookmarkStart w:id="14" w:name="_GoBack"/>
      <w:bookmarkEnd w:id="14"/>
      <w:r w:rsidR="002301FE" w:rsidRPr="00464C8F">
        <w:rPr>
          <w:rFonts w:ascii="Times New Roman" w:hAnsi="Times New Roman" w:cs="Times New Roman"/>
          <w:sz w:val="28"/>
          <w:szCs w:val="28"/>
        </w:rPr>
        <w:t xml:space="preserve"> сельского</w:t>
      </w:r>
      <w:r w:rsidRPr="00464C8F">
        <w:rPr>
          <w:rFonts w:ascii="Times New Roman" w:hAnsi="Times New Roman" w:cs="Times New Roman"/>
          <w:sz w:val="28"/>
          <w:szCs w:val="28"/>
        </w:rPr>
        <w:t xml:space="preserve"> поселения в   связи   с   поступлением   на   муниципальную службу, ее прохождением и увольнением    с муниципальной службы.</w:t>
      </w:r>
      <w:proofErr w:type="gramEnd"/>
    </w:p>
    <w:p w:rsidR="0034188C" w:rsidRPr="00464C8F" w:rsidRDefault="0034188C">
      <w:pPr>
        <w:pStyle w:val="ConsPlusNonformat"/>
        <w:jc w:val="both"/>
        <w:rPr>
          <w:rFonts w:ascii="Times New Roman" w:hAnsi="Times New Roman" w:cs="Times New Roman"/>
          <w:sz w:val="28"/>
          <w:szCs w:val="28"/>
        </w:rPr>
      </w:pP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____________                                      ______________________</w:t>
      </w:r>
    </w:p>
    <w:p w:rsidR="0034188C" w:rsidRPr="00464C8F" w:rsidRDefault="0034188C">
      <w:pPr>
        <w:pStyle w:val="ConsPlusNonformat"/>
        <w:jc w:val="both"/>
        <w:rPr>
          <w:rFonts w:ascii="Times New Roman" w:hAnsi="Times New Roman" w:cs="Times New Roman"/>
          <w:sz w:val="28"/>
          <w:szCs w:val="28"/>
        </w:rPr>
      </w:pPr>
      <w:r w:rsidRPr="00464C8F">
        <w:rPr>
          <w:rFonts w:ascii="Times New Roman" w:hAnsi="Times New Roman" w:cs="Times New Roman"/>
          <w:sz w:val="28"/>
          <w:szCs w:val="28"/>
        </w:rPr>
        <w:t xml:space="preserve">   (дата)                                               (подпись)</w:t>
      </w: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jc w:val="both"/>
        <w:rPr>
          <w:rFonts w:ascii="Times New Roman" w:hAnsi="Times New Roman" w:cs="Times New Roman"/>
          <w:sz w:val="28"/>
          <w:szCs w:val="28"/>
        </w:rPr>
      </w:pPr>
    </w:p>
    <w:p w:rsidR="0034188C" w:rsidRPr="00464C8F" w:rsidRDefault="0034188C">
      <w:pPr>
        <w:pStyle w:val="ConsPlusNormal"/>
        <w:pBdr>
          <w:top w:val="single" w:sz="6" w:space="0" w:color="auto"/>
        </w:pBdr>
        <w:spacing w:before="100" w:after="100"/>
        <w:jc w:val="both"/>
        <w:rPr>
          <w:rFonts w:ascii="Times New Roman" w:hAnsi="Times New Roman" w:cs="Times New Roman"/>
          <w:sz w:val="28"/>
          <w:szCs w:val="28"/>
        </w:rPr>
      </w:pPr>
    </w:p>
    <w:p w:rsidR="0034188C" w:rsidRPr="00464C8F" w:rsidRDefault="0034188C">
      <w:pPr>
        <w:rPr>
          <w:sz w:val="28"/>
          <w:szCs w:val="28"/>
        </w:rPr>
      </w:pPr>
    </w:p>
    <w:sectPr w:rsidR="0034188C" w:rsidRPr="00464C8F" w:rsidSect="0091534F">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AE5"/>
    <w:multiLevelType w:val="hybridMultilevel"/>
    <w:tmpl w:val="E54C1A68"/>
    <w:lvl w:ilvl="0" w:tplc="EBDC17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5157B"/>
    <w:rsid w:val="00037D3B"/>
    <w:rsid w:val="0004338B"/>
    <w:rsid w:val="00063360"/>
    <w:rsid w:val="000A33BF"/>
    <w:rsid w:val="000B34C9"/>
    <w:rsid w:val="000C5F9D"/>
    <w:rsid w:val="000D4D25"/>
    <w:rsid w:val="001331C4"/>
    <w:rsid w:val="001444F8"/>
    <w:rsid w:val="0014736A"/>
    <w:rsid w:val="00162225"/>
    <w:rsid w:val="001916D9"/>
    <w:rsid w:val="001C1A5E"/>
    <w:rsid w:val="002206CC"/>
    <w:rsid w:val="002301FE"/>
    <w:rsid w:val="0023455D"/>
    <w:rsid w:val="002351B9"/>
    <w:rsid w:val="00235FA6"/>
    <w:rsid w:val="0024024C"/>
    <w:rsid w:val="00262343"/>
    <w:rsid w:val="00267313"/>
    <w:rsid w:val="002A4D62"/>
    <w:rsid w:val="002A4FED"/>
    <w:rsid w:val="002D36BB"/>
    <w:rsid w:val="003153E1"/>
    <w:rsid w:val="0034188C"/>
    <w:rsid w:val="00370DCD"/>
    <w:rsid w:val="00380054"/>
    <w:rsid w:val="00380952"/>
    <w:rsid w:val="00380B19"/>
    <w:rsid w:val="003C043B"/>
    <w:rsid w:val="003C56A5"/>
    <w:rsid w:val="003D3DF4"/>
    <w:rsid w:val="003F56C2"/>
    <w:rsid w:val="004017F9"/>
    <w:rsid w:val="00446136"/>
    <w:rsid w:val="00464C20"/>
    <w:rsid w:val="00464C8F"/>
    <w:rsid w:val="004653C7"/>
    <w:rsid w:val="00542A61"/>
    <w:rsid w:val="0055157B"/>
    <w:rsid w:val="005878D7"/>
    <w:rsid w:val="005E57FC"/>
    <w:rsid w:val="00605640"/>
    <w:rsid w:val="00607B5B"/>
    <w:rsid w:val="00610B39"/>
    <w:rsid w:val="006240BA"/>
    <w:rsid w:val="00643398"/>
    <w:rsid w:val="006443F5"/>
    <w:rsid w:val="0065162E"/>
    <w:rsid w:val="006E3879"/>
    <w:rsid w:val="007131B9"/>
    <w:rsid w:val="00742A7A"/>
    <w:rsid w:val="007553AE"/>
    <w:rsid w:val="00765BCE"/>
    <w:rsid w:val="00787C70"/>
    <w:rsid w:val="00791920"/>
    <w:rsid w:val="00797B8C"/>
    <w:rsid w:val="007A06D2"/>
    <w:rsid w:val="007B5D1F"/>
    <w:rsid w:val="008063F6"/>
    <w:rsid w:val="00851A48"/>
    <w:rsid w:val="00856F84"/>
    <w:rsid w:val="00881BFB"/>
    <w:rsid w:val="008C32E1"/>
    <w:rsid w:val="0091534F"/>
    <w:rsid w:val="00927DC5"/>
    <w:rsid w:val="00940B19"/>
    <w:rsid w:val="00947735"/>
    <w:rsid w:val="009F624F"/>
    <w:rsid w:val="00A12EAF"/>
    <w:rsid w:val="00A4040A"/>
    <w:rsid w:val="00A40CBA"/>
    <w:rsid w:val="00A50F98"/>
    <w:rsid w:val="00A624B7"/>
    <w:rsid w:val="00A62BED"/>
    <w:rsid w:val="00A746D5"/>
    <w:rsid w:val="00A92D84"/>
    <w:rsid w:val="00A94831"/>
    <w:rsid w:val="00AC3DC1"/>
    <w:rsid w:val="00AF39A2"/>
    <w:rsid w:val="00B37147"/>
    <w:rsid w:val="00B50242"/>
    <w:rsid w:val="00B770A2"/>
    <w:rsid w:val="00B86708"/>
    <w:rsid w:val="00B911A8"/>
    <w:rsid w:val="00BC0B48"/>
    <w:rsid w:val="00BF27FB"/>
    <w:rsid w:val="00C03316"/>
    <w:rsid w:val="00C526D2"/>
    <w:rsid w:val="00C620EF"/>
    <w:rsid w:val="00C66AA7"/>
    <w:rsid w:val="00C73D79"/>
    <w:rsid w:val="00C954AF"/>
    <w:rsid w:val="00CC33F3"/>
    <w:rsid w:val="00CC59D4"/>
    <w:rsid w:val="00D06036"/>
    <w:rsid w:val="00D463B4"/>
    <w:rsid w:val="00D710FB"/>
    <w:rsid w:val="00D94E4A"/>
    <w:rsid w:val="00DB6599"/>
    <w:rsid w:val="00DC45F8"/>
    <w:rsid w:val="00E74E11"/>
    <w:rsid w:val="00E77E8E"/>
    <w:rsid w:val="00EA1D01"/>
    <w:rsid w:val="00ED7123"/>
    <w:rsid w:val="00EE2DF5"/>
    <w:rsid w:val="00EE328F"/>
    <w:rsid w:val="00F20DD4"/>
    <w:rsid w:val="00F66646"/>
    <w:rsid w:val="00F949F7"/>
    <w:rsid w:val="00FF5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rPr>
      <w:rFonts w:ascii="Times New Roman" w:eastAsia="Times New Roman" w:hAnsi="Times New Roman"/>
      <w:sz w:val="24"/>
      <w:szCs w:val="24"/>
    </w:rPr>
  </w:style>
  <w:style w:type="paragraph" w:styleId="1">
    <w:name w:val="heading 1"/>
    <w:basedOn w:val="a"/>
    <w:link w:val="10"/>
    <w:uiPriority w:val="9"/>
    <w:qFormat/>
    <w:locked/>
    <w:rsid w:val="00EE2DF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57B"/>
    <w:pPr>
      <w:widowControl w:val="0"/>
      <w:autoSpaceDE w:val="0"/>
      <w:autoSpaceDN w:val="0"/>
    </w:pPr>
    <w:rPr>
      <w:rFonts w:eastAsia="Times New Roman" w:cs="Calibri"/>
      <w:szCs w:val="20"/>
    </w:rPr>
  </w:style>
  <w:style w:type="paragraph" w:customStyle="1" w:styleId="ConsPlusNonformat">
    <w:name w:val="ConsPlusNonforma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157B"/>
    <w:pPr>
      <w:widowControl w:val="0"/>
      <w:autoSpaceDE w:val="0"/>
      <w:autoSpaceDN w:val="0"/>
    </w:pPr>
    <w:rPr>
      <w:rFonts w:eastAsia="Times New Roman" w:cs="Calibri"/>
      <w:b/>
      <w:szCs w:val="20"/>
    </w:rPr>
  </w:style>
  <w:style w:type="paragraph" w:customStyle="1" w:styleId="ConsPlusCell">
    <w:name w:val="ConsPlusCell"/>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15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15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157B"/>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8C32E1"/>
    <w:rPr>
      <w:rFonts w:ascii="Tahoma" w:hAnsi="Tahoma" w:cs="Tahoma"/>
      <w:sz w:val="16"/>
      <w:szCs w:val="16"/>
    </w:rPr>
  </w:style>
  <w:style w:type="character" w:customStyle="1" w:styleId="a4">
    <w:name w:val="Текст выноски Знак"/>
    <w:basedOn w:val="a0"/>
    <w:link w:val="a3"/>
    <w:uiPriority w:val="99"/>
    <w:semiHidden/>
    <w:locked/>
    <w:rsid w:val="008C32E1"/>
    <w:rPr>
      <w:rFonts w:ascii="Tahoma" w:hAnsi="Tahoma" w:cs="Tahoma"/>
      <w:sz w:val="16"/>
      <w:szCs w:val="16"/>
      <w:lang w:eastAsia="ru-RU"/>
    </w:rPr>
  </w:style>
  <w:style w:type="character" w:customStyle="1" w:styleId="blk">
    <w:name w:val="blk"/>
    <w:basedOn w:val="a0"/>
    <w:rsid w:val="007553AE"/>
  </w:style>
  <w:style w:type="character" w:customStyle="1" w:styleId="apple-converted-space">
    <w:name w:val="apple-converted-space"/>
    <w:basedOn w:val="a0"/>
    <w:rsid w:val="007553AE"/>
  </w:style>
  <w:style w:type="character" w:styleId="a5">
    <w:name w:val="Hyperlink"/>
    <w:basedOn w:val="a0"/>
    <w:uiPriority w:val="99"/>
    <w:unhideWhenUsed/>
    <w:rsid w:val="007553AE"/>
    <w:rPr>
      <w:color w:val="0000FF"/>
      <w:u w:val="single"/>
    </w:rPr>
  </w:style>
  <w:style w:type="character" w:customStyle="1" w:styleId="10">
    <w:name w:val="Заголовок 1 Знак"/>
    <w:basedOn w:val="a0"/>
    <w:link w:val="1"/>
    <w:uiPriority w:val="9"/>
    <w:rsid w:val="00EE2DF5"/>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157B"/>
    <w:pPr>
      <w:widowControl w:val="0"/>
      <w:autoSpaceDE w:val="0"/>
      <w:autoSpaceDN w:val="0"/>
    </w:pPr>
    <w:rPr>
      <w:rFonts w:eastAsia="Times New Roman" w:cs="Calibri"/>
      <w:szCs w:val="20"/>
    </w:rPr>
  </w:style>
  <w:style w:type="paragraph" w:customStyle="1" w:styleId="ConsPlusNonformat">
    <w:name w:val="ConsPlusNonforma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5157B"/>
    <w:pPr>
      <w:widowControl w:val="0"/>
      <w:autoSpaceDE w:val="0"/>
      <w:autoSpaceDN w:val="0"/>
    </w:pPr>
    <w:rPr>
      <w:rFonts w:eastAsia="Times New Roman" w:cs="Calibri"/>
      <w:b/>
      <w:szCs w:val="20"/>
    </w:rPr>
  </w:style>
  <w:style w:type="paragraph" w:customStyle="1" w:styleId="ConsPlusCell">
    <w:name w:val="ConsPlusCell"/>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5157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5157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5157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5157B"/>
    <w:pPr>
      <w:widowControl w:val="0"/>
      <w:autoSpaceDE w:val="0"/>
      <w:autoSpaceDN w:val="0"/>
    </w:pPr>
    <w:rPr>
      <w:rFonts w:ascii="Arial" w:eastAsia="Times New Roman" w:hAnsi="Arial" w:cs="Arial"/>
      <w:sz w:val="20"/>
      <w:szCs w:val="20"/>
    </w:rPr>
  </w:style>
  <w:style w:type="paragraph" w:styleId="a3">
    <w:name w:val="Balloon Text"/>
    <w:basedOn w:val="a"/>
    <w:link w:val="a4"/>
    <w:uiPriority w:val="99"/>
    <w:semiHidden/>
    <w:rsid w:val="008C32E1"/>
    <w:rPr>
      <w:rFonts w:ascii="Tahoma" w:hAnsi="Tahoma" w:cs="Tahoma"/>
      <w:sz w:val="16"/>
      <w:szCs w:val="16"/>
    </w:rPr>
  </w:style>
  <w:style w:type="character" w:customStyle="1" w:styleId="a4">
    <w:name w:val="Текст выноски Знак"/>
    <w:basedOn w:val="a0"/>
    <w:link w:val="a3"/>
    <w:uiPriority w:val="99"/>
    <w:semiHidden/>
    <w:locked/>
    <w:rsid w:val="008C32E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3384126">
      <w:bodyDiv w:val="1"/>
      <w:marLeft w:val="0"/>
      <w:marRight w:val="0"/>
      <w:marTop w:val="0"/>
      <w:marBottom w:val="0"/>
      <w:divBdr>
        <w:top w:val="none" w:sz="0" w:space="0" w:color="auto"/>
        <w:left w:val="none" w:sz="0" w:space="0" w:color="auto"/>
        <w:bottom w:val="none" w:sz="0" w:space="0" w:color="auto"/>
        <w:right w:val="none" w:sz="0" w:space="0" w:color="auto"/>
      </w:divBdr>
      <w:divsChild>
        <w:div w:id="1291010936">
          <w:marLeft w:val="60"/>
          <w:marRight w:val="60"/>
          <w:marTop w:val="100"/>
          <w:marBottom w:val="100"/>
          <w:divBdr>
            <w:top w:val="none" w:sz="0" w:space="0" w:color="auto"/>
            <w:left w:val="none" w:sz="0" w:space="0" w:color="auto"/>
            <w:bottom w:val="none" w:sz="0" w:space="0" w:color="auto"/>
            <w:right w:val="none" w:sz="0" w:space="0" w:color="auto"/>
          </w:divBdr>
        </w:div>
        <w:div w:id="3093528">
          <w:marLeft w:val="60"/>
          <w:marRight w:val="60"/>
          <w:marTop w:val="100"/>
          <w:marBottom w:val="100"/>
          <w:divBdr>
            <w:top w:val="none" w:sz="0" w:space="0" w:color="auto"/>
            <w:left w:val="none" w:sz="0" w:space="0" w:color="auto"/>
            <w:bottom w:val="none" w:sz="0" w:space="0" w:color="auto"/>
            <w:right w:val="none" w:sz="0" w:space="0" w:color="auto"/>
          </w:divBdr>
          <w:divsChild>
            <w:div w:id="1876116471">
              <w:marLeft w:val="0"/>
              <w:marRight w:val="0"/>
              <w:marTop w:val="120"/>
              <w:marBottom w:val="0"/>
              <w:divBdr>
                <w:top w:val="none" w:sz="0" w:space="0" w:color="auto"/>
                <w:left w:val="none" w:sz="0" w:space="0" w:color="auto"/>
                <w:bottom w:val="none" w:sz="0" w:space="0" w:color="auto"/>
                <w:right w:val="none" w:sz="0" w:space="0" w:color="auto"/>
              </w:divBdr>
            </w:div>
          </w:divsChild>
        </w:div>
        <w:div w:id="179245114">
          <w:marLeft w:val="60"/>
          <w:marRight w:val="60"/>
          <w:marTop w:val="100"/>
          <w:marBottom w:val="100"/>
          <w:divBdr>
            <w:top w:val="none" w:sz="0" w:space="0" w:color="auto"/>
            <w:left w:val="none" w:sz="0" w:space="0" w:color="auto"/>
            <w:bottom w:val="none" w:sz="0" w:space="0" w:color="auto"/>
            <w:right w:val="none" w:sz="0" w:space="0" w:color="auto"/>
          </w:divBdr>
        </w:div>
        <w:div w:id="1733700312">
          <w:marLeft w:val="60"/>
          <w:marRight w:val="60"/>
          <w:marTop w:val="100"/>
          <w:marBottom w:val="100"/>
          <w:divBdr>
            <w:top w:val="none" w:sz="0" w:space="0" w:color="auto"/>
            <w:left w:val="none" w:sz="0" w:space="0" w:color="auto"/>
            <w:bottom w:val="none" w:sz="0" w:space="0" w:color="auto"/>
            <w:right w:val="none" w:sz="0" w:space="0" w:color="auto"/>
          </w:divBdr>
          <w:divsChild>
            <w:div w:id="54478529">
              <w:marLeft w:val="0"/>
              <w:marRight w:val="0"/>
              <w:marTop w:val="120"/>
              <w:marBottom w:val="0"/>
              <w:divBdr>
                <w:top w:val="none" w:sz="0" w:space="0" w:color="auto"/>
                <w:left w:val="none" w:sz="0" w:space="0" w:color="auto"/>
                <w:bottom w:val="none" w:sz="0" w:space="0" w:color="auto"/>
                <w:right w:val="none" w:sz="0" w:space="0" w:color="auto"/>
              </w:divBdr>
            </w:div>
          </w:divsChild>
        </w:div>
        <w:div w:id="1015886839">
          <w:marLeft w:val="60"/>
          <w:marRight w:val="60"/>
          <w:marTop w:val="100"/>
          <w:marBottom w:val="100"/>
          <w:divBdr>
            <w:top w:val="none" w:sz="0" w:space="0" w:color="auto"/>
            <w:left w:val="none" w:sz="0" w:space="0" w:color="auto"/>
            <w:bottom w:val="none" w:sz="0" w:space="0" w:color="auto"/>
            <w:right w:val="none" w:sz="0" w:space="0" w:color="auto"/>
          </w:divBdr>
        </w:div>
        <w:div w:id="704251609">
          <w:marLeft w:val="60"/>
          <w:marRight w:val="60"/>
          <w:marTop w:val="100"/>
          <w:marBottom w:val="100"/>
          <w:divBdr>
            <w:top w:val="none" w:sz="0" w:space="0" w:color="auto"/>
            <w:left w:val="none" w:sz="0" w:space="0" w:color="auto"/>
            <w:bottom w:val="none" w:sz="0" w:space="0" w:color="auto"/>
            <w:right w:val="none" w:sz="0" w:space="0" w:color="auto"/>
          </w:divBdr>
        </w:div>
        <w:div w:id="1338848454">
          <w:marLeft w:val="60"/>
          <w:marRight w:val="60"/>
          <w:marTop w:val="100"/>
          <w:marBottom w:val="100"/>
          <w:divBdr>
            <w:top w:val="none" w:sz="0" w:space="0" w:color="auto"/>
            <w:left w:val="none" w:sz="0" w:space="0" w:color="auto"/>
            <w:bottom w:val="none" w:sz="0" w:space="0" w:color="auto"/>
            <w:right w:val="none" w:sz="0" w:space="0" w:color="auto"/>
          </w:divBdr>
        </w:div>
        <w:div w:id="1857235740">
          <w:marLeft w:val="60"/>
          <w:marRight w:val="60"/>
          <w:marTop w:val="100"/>
          <w:marBottom w:val="100"/>
          <w:divBdr>
            <w:top w:val="none" w:sz="0" w:space="0" w:color="auto"/>
            <w:left w:val="none" w:sz="0" w:space="0" w:color="auto"/>
            <w:bottom w:val="none" w:sz="0" w:space="0" w:color="auto"/>
            <w:right w:val="none" w:sz="0" w:space="0" w:color="auto"/>
          </w:divBdr>
          <w:divsChild>
            <w:div w:id="523716229">
              <w:marLeft w:val="0"/>
              <w:marRight w:val="0"/>
              <w:marTop w:val="120"/>
              <w:marBottom w:val="0"/>
              <w:divBdr>
                <w:top w:val="none" w:sz="0" w:space="0" w:color="auto"/>
                <w:left w:val="none" w:sz="0" w:space="0" w:color="auto"/>
                <w:bottom w:val="none" w:sz="0" w:space="0" w:color="auto"/>
                <w:right w:val="none" w:sz="0" w:space="0" w:color="auto"/>
              </w:divBdr>
            </w:div>
          </w:divsChild>
        </w:div>
        <w:div w:id="1510409976">
          <w:marLeft w:val="60"/>
          <w:marRight w:val="60"/>
          <w:marTop w:val="100"/>
          <w:marBottom w:val="100"/>
          <w:divBdr>
            <w:top w:val="none" w:sz="0" w:space="0" w:color="auto"/>
            <w:left w:val="none" w:sz="0" w:space="0" w:color="auto"/>
            <w:bottom w:val="none" w:sz="0" w:space="0" w:color="auto"/>
            <w:right w:val="none" w:sz="0" w:space="0" w:color="auto"/>
          </w:divBdr>
        </w:div>
        <w:div w:id="1936597906">
          <w:marLeft w:val="60"/>
          <w:marRight w:val="60"/>
          <w:marTop w:val="100"/>
          <w:marBottom w:val="100"/>
          <w:divBdr>
            <w:top w:val="none" w:sz="0" w:space="0" w:color="auto"/>
            <w:left w:val="none" w:sz="0" w:space="0" w:color="auto"/>
            <w:bottom w:val="none" w:sz="0" w:space="0" w:color="auto"/>
            <w:right w:val="none" w:sz="0" w:space="0" w:color="auto"/>
          </w:divBdr>
        </w:div>
        <w:div w:id="1780905950">
          <w:marLeft w:val="60"/>
          <w:marRight w:val="60"/>
          <w:marTop w:val="100"/>
          <w:marBottom w:val="100"/>
          <w:divBdr>
            <w:top w:val="none" w:sz="0" w:space="0" w:color="auto"/>
            <w:left w:val="none" w:sz="0" w:space="0" w:color="auto"/>
            <w:bottom w:val="none" w:sz="0" w:space="0" w:color="auto"/>
            <w:right w:val="none" w:sz="0" w:space="0" w:color="auto"/>
          </w:divBdr>
          <w:divsChild>
            <w:div w:id="847910960">
              <w:marLeft w:val="0"/>
              <w:marRight w:val="0"/>
              <w:marTop w:val="120"/>
              <w:marBottom w:val="0"/>
              <w:divBdr>
                <w:top w:val="none" w:sz="0" w:space="0" w:color="auto"/>
                <w:left w:val="none" w:sz="0" w:space="0" w:color="auto"/>
                <w:bottom w:val="none" w:sz="0" w:space="0" w:color="auto"/>
                <w:right w:val="none" w:sz="0" w:space="0" w:color="auto"/>
              </w:divBdr>
            </w:div>
          </w:divsChild>
        </w:div>
        <w:div w:id="1029723409">
          <w:marLeft w:val="60"/>
          <w:marRight w:val="60"/>
          <w:marTop w:val="100"/>
          <w:marBottom w:val="100"/>
          <w:divBdr>
            <w:top w:val="none" w:sz="0" w:space="0" w:color="auto"/>
            <w:left w:val="none" w:sz="0" w:space="0" w:color="auto"/>
            <w:bottom w:val="none" w:sz="0" w:space="0" w:color="auto"/>
            <w:right w:val="none" w:sz="0" w:space="0" w:color="auto"/>
          </w:divBdr>
        </w:div>
        <w:div w:id="380518315">
          <w:marLeft w:val="60"/>
          <w:marRight w:val="60"/>
          <w:marTop w:val="100"/>
          <w:marBottom w:val="100"/>
          <w:divBdr>
            <w:top w:val="none" w:sz="0" w:space="0" w:color="auto"/>
            <w:left w:val="none" w:sz="0" w:space="0" w:color="auto"/>
            <w:bottom w:val="none" w:sz="0" w:space="0" w:color="auto"/>
            <w:right w:val="none" w:sz="0" w:space="0" w:color="auto"/>
          </w:divBdr>
        </w:div>
      </w:divsChild>
    </w:div>
    <w:div w:id="7801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2D2BF016C666A3BA3396F45A25922A887D29136356325232F4DE8435FF0839AED26706C263D3FD5LCH" TargetMode="External"/><Relationship Id="rId13" Type="http://schemas.openxmlformats.org/officeDocument/2006/relationships/hyperlink" Target="consultantplus://offline/ref=8AB2D2BF016C666A3BA3396F45A25922AB8ED9933A3D6325232F4DE843D5LFH" TargetMode="External"/><Relationship Id="rId18" Type="http://schemas.openxmlformats.org/officeDocument/2006/relationships/hyperlink" Target="consultantplus://offline/ref=8AB2D2BF016C666A3BA3396F45A25922AB83D09837376325232F4DE843D5LFH" TargetMode="External"/><Relationship Id="rId26" Type="http://schemas.openxmlformats.org/officeDocument/2006/relationships/hyperlink" Target="consultantplus://offline/ref=8AB2D2BF016C666A3BA3396F45A25922A886D090383C6325232F4DE8435FF0839AED26706C26393FD5L7H" TargetMode="External"/><Relationship Id="rId39" Type="http://schemas.openxmlformats.org/officeDocument/2006/relationships/hyperlink" Target="consultantplus://offline/ref=8AB2D2BF016C666A3BA3396F45A25922A887D29136356325232F4DE8435FF0839AED26706C263F33D5L6H" TargetMode="External"/><Relationship Id="rId3" Type="http://schemas.openxmlformats.org/officeDocument/2006/relationships/styles" Target="styles.xml"/><Relationship Id="rId21" Type="http://schemas.openxmlformats.org/officeDocument/2006/relationships/hyperlink" Target="consultantplus://offline/ref=8AB2D2BF016C666A3BA3396F45A25922A887D5983B3D6325232F4DE843D5LFH" TargetMode="External"/><Relationship Id="rId34" Type="http://schemas.openxmlformats.org/officeDocument/2006/relationships/hyperlink" Target="consultantplus://offline/ref=8AB2D2BF016C666A3BA3396F45A25922A887D29136356325232F4DE8435FF0839AED26706C263C3DD5LCH" TargetMode="External"/><Relationship Id="rId42" Type="http://schemas.openxmlformats.org/officeDocument/2006/relationships/fontTable" Target="fontTable.xml"/><Relationship Id="rId7" Type="http://schemas.openxmlformats.org/officeDocument/2006/relationships/hyperlink" Target="consultantplus://offline/ref=8AB2D2BF016C666A3BA3396F45A25922A886D090383C6325232F4DE8435FF0839AED26706C263938D5L1H" TargetMode="External"/><Relationship Id="rId12" Type="http://schemas.openxmlformats.org/officeDocument/2006/relationships/hyperlink" Target="consultantplus://offline/ref=8AB2D2BF016C666A3BA3396F45A25922A886D0953C3D6325232F4DE843D5LFH" TargetMode="External"/><Relationship Id="rId17" Type="http://schemas.openxmlformats.org/officeDocument/2006/relationships/hyperlink" Target="consultantplus://offline/ref=8AB2D2BF016C666A3BA3396F45A25922A286D192373E3E2F2B7641EA4450AF949DA42A716C263ED3LBH" TargetMode="External"/><Relationship Id="rId25" Type="http://schemas.openxmlformats.org/officeDocument/2006/relationships/hyperlink" Target="consultantplus://offline/ref=8AB2D2BF016C666A3BA3396F45A25922A886D090383C6325232F4DE843D5LFH" TargetMode="External"/><Relationship Id="rId33" Type="http://schemas.openxmlformats.org/officeDocument/2006/relationships/hyperlink" Target="consultantplus://offline/ref=8AB2D2BF016C666A3BA3396F45A25922A887D29136356325232F4DE8435FF0839AED26706C263C3ED5L3H" TargetMode="External"/><Relationship Id="rId38" Type="http://schemas.openxmlformats.org/officeDocument/2006/relationships/hyperlink" Target="consultantplus://offline/ref=8AB2D2BF016C666A3BA3396F45A25922A887D29136356325232F4DE8435FF0839AED26706C263D3DD5LDH" TargetMode="External"/><Relationship Id="rId2" Type="http://schemas.openxmlformats.org/officeDocument/2006/relationships/numbering" Target="numbering.xml"/><Relationship Id="rId16" Type="http://schemas.openxmlformats.org/officeDocument/2006/relationships/hyperlink" Target="consultantplus://offline/ref=8AB2D2BF016C666A3BA3396F45A25922AB82D1903F3C6325232F4DE8435FF0839AED26706C263F3BD5LDH" TargetMode="External"/><Relationship Id="rId20" Type="http://schemas.openxmlformats.org/officeDocument/2006/relationships/hyperlink" Target="consultantplus://offline/ref=8AB2D2BF016C666A3BA3396F45A25922A887D29136356325232F4DE8435FF0839AED2670D6LEH" TargetMode="External"/><Relationship Id="rId29" Type="http://schemas.openxmlformats.org/officeDocument/2006/relationships/hyperlink" Target="consultantplus://offline/ref=8AB2D2BF016C666A3BA3396F45A25922A886D0953C3D6325232F4DE843D5LFH" TargetMode="External"/><Relationship Id="rId41" Type="http://schemas.openxmlformats.org/officeDocument/2006/relationships/hyperlink" Target="consultantplus://offline/ref=8AB2D2BF016C666A3BA3396F45A25922A887D5983B3D6325232F4DE8435FF0839AED26706C263B38D5L1H" TargetMode="External"/><Relationship Id="rId1" Type="http://schemas.openxmlformats.org/officeDocument/2006/relationships/customXml" Target="../customXml/item1.xml"/><Relationship Id="rId6" Type="http://schemas.openxmlformats.org/officeDocument/2006/relationships/hyperlink" Target="consultantplus://offline/ref=8AB2D2BF016C666A3BA3396F45A25922A887D29136356325232F4DE8435FF0839AED26706C263D3FD5LCH" TargetMode="External"/><Relationship Id="rId11" Type="http://schemas.openxmlformats.org/officeDocument/2006/relationships/hyperlink" Target="consultantplus://offline/ref=8AB2D2BF016C666A3BA3396F45A25922A887D5983A336325232F4DE843D5LFH" TargetMode="External"/><Relationship Id="rId24" Type="http://schemas.openxmlformats.org/officeDocument/2006/relationships/hyperlink" Target="consultantplus://offline/ref=8AB2D2BF016C666A3BA3396F45A25922A887D29136356325232F4DE8435FF0839AED26706C263D32D5L3H" TargetMode="External"/><Relationship Id="rId32" Type="http://schemas.openxmlformats.org/officeDocument/2006/relationships/hyperlink" Target="consultantplus://offline/ref=8AB2D2BF016C666A3BA3396F45A25922A887D29136356325232F4DE8435FF0839AED26706C263C38D5L1H" TargetMode="External"/><Relationship Id="rId37" Type="http://schemas.openxmlformats.org/officeDocument/2006/relationships/hyperlink" Target="consultantplus://offline/ref=8AB2D2BF016C666A3BA3396F45A25922A887D29136356325232F4DE8435FF0839AED26706C263D3DD5L4H" TargetMode="External"/><Relationship Id="rId40" Type="http://schemas.openxmlformats.org/officeDocument/2006/relationships/hyperlink" Target="consultantplus://offline/ref=8AB2D2BF016C666A3BA3396F45A25922A887D29136356325232F4DE8435FF0839AED2670D6LEH"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AB2D2BF016C666A3BA3396F45A25922AB85D6933A336325232F4DE8435FF0839AED26706C263F3BD5LDH" TargetMode="External"/><Relationship Id="rId23" Type="http://schemas.openxmlformats.org/officeDocument/2006/relationships/hyperlink" Target="consultantplus://offline/ref=8AB2D2BF016C666A3BA3396F45A25922A886D090383C6325232F4DE843D5LFH" TargetMode="External"/><Relationship Id="rId28" Type="http://schemas.openxmlformats.org/officeDocument/2006/relationships/hyperlink" Target="consultantplus://offline/ref=8AB2D2BF016C666A3BA3396F45A25922A887D29136356325232F4DE8435FF0839AED26D7L7H" TargetMode="External"/><Relationship Id="rId36" Type="http://schemas.openxmlformats.org/officeDocument/2006/relationships/hyperlink" Target="consultantplus://offline/ref=8AB2D2BF016C666A3BA3396F45A25922A887D29136356325232F4DE843D5LFH" TargetMode="External"/><Relationship Id="rId10" Type="http://schemas.openxmlformats.org/officeDocument/2006/relationships/hyperlink" Target="consultantplus://offline/ref=8AB2D2BF016C666A3BA3396F45A25922A887D5983B3D6325232F4DE8435FF0839AED26706C263B38D5L1H" TargetMode="External"/><Relationship Id="rId19" Type="http://schemas.openxmlformats.org/officeDocument/2006/relationships/hyperlink" Target="consultantplus://offline/ref=8AB2D2BF016C666A3BA3396F45A25922A887D29136356325232F4DE8435FF0839AED26706C263D3DD5L4H" TargetMode="External"/><Relationship Id="rId31" Type="http://schemas.openxmlformats.org/officeDocument/2006/relationships/hyperlink" Target="consultantplus://offline/ref=8AB2D2BF016C666A3BA3396F45A25922AB83D09837376325232F4DE843D5LFH" TargetMode="External"/><Relationship Id="rId4" Type="http://schemas.openxmlformats.org/officeDocument/2006/relationships/settings" Target="settings.xml"/><Relationship Id="rId9" Type="http://schemas.openxmlformats.org/officeDocument/2006/relationships/hyperlink" Target="consultantplus://offline/ref=8AB2D2BF016C666A3BA3396F45A25922A886D1913D336325232F4DE8435FF0839AED26706C263F32D5L1H" TargetMode="External"/><Relationship Id="rId14" Type="http://schemas.openxmlformats.org/officeDocument/2006/relationships/hyperlink" Target="consultantplus://offline/ref=8AB2D2BF016C666A3BA3396F45A25922AB80D49038356325232F4DE843D5LFH" TargetMode="External"/><Relationship Id="rId22" Type="http://schemas.openxmlformats.org/officeDocument/2006/relationships/hyperlink" Target="consultantplus://offline/ref=8AB2D2BF016C666A3BA3396F45A25922A887D5983A336325232F4DE843D5LFH" TargetMode="External"/><Relationship Id="rId27" Type="http://schemas.openxmlformats.org/officeDocument/2006/relationships/hyperlink" Target="consultantplus://offline/ref=8AB2D2BF016C666A3BA3396F45A25922A887D29136356325232F4DE843D5LFH" TargetMode="External"/><Relationship Id="rId30" Type="http://schemas.openxmlformats.org/officeDocument/2006/relationships/hyperlink" Target="consultantplus://offline/ref=8AB2D2BF016C666A3BA3396F45A25922AB8ED9933A3D6325232F4DE843D5LFH" TargetMode="External"/><Relationship Id="rId35" Type="http://schemas.openxmlformats.org/officeDocument/2006/relationships/hyperlink" Target="consultantplus://offline/ref=8AB2D2BF016C666A3BA3396F45A25922A887D29136356325232F4DE8435FF0839AED26706C263D3CD5L0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C967-88B9-4F3E-B039-2E369B56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7900</Words>
  <Characters>45030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52825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Оксана</dc:creator>
  <cp:lastModifiedBy>Гигель А И</cp:lastModifiedBy>
  <cp:revision>10</cp:revision>
  <cp:lastPrinted>2017-06-15T05:30:00Z</cp:lastPrinted>
  <dcterms:created xsi:type="dcterms:W3CDTF">2017-05-19T08:01:00Z</dcterms:created>
  <dcterms:modified xsi:type="dcterms:W3CDTF">2017-06-15T05:37:00Z</dcterms:modified>
</cp:coreProperties>
</file>