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5B" w:rsidRDefault="00C7585B" w:rsidP="00C758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C7585B" w:rsidRDefault="00C7585B" w:rsidP="00C758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 ОБЛАСТЬ</w:t>
      </w:r>
    </w:p>
    <w:p w:rsidR="00C7585B" w:rsidRDefault="00C7585B" w:rsidP="00C758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БРАТСКИЙ  РАЙОН</w:t>
      </w:r>
    </w:p>
    <w:p w:rsidR="00C7585B" w:rsidRDefault="00C7585B" w:rsidP="00C758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ПРИБРЕЖНИНСКОЕ МУНИЦИПАЛЬНОЕ ОБРАЗОВАНИЕ</w:t>
      </w:r>
    </w:p>
    <w:p w:rsidR="00C7585B" w:rsidRDefault="00C7585B" w:rsidP="00C7585B">
      <w:pPr>
        <w:pStyle w:val="1"/>
        <w:rPr>
          <w:b/>
          <w:bCs/>
          <w:szCs w:val="28"/>
        </w:rPr>
      </w:pPr>
    </w:p>
    <w:p w:rsidR="00C7585B" w:rsidRDefault="00C7585B" w:rsidP="00C7585B">
      <w:pPr>
        <w:pStyle w:val="1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АДМИНИСТРАЦИЯ ПРИБРЕЖНИНСКОГО </w:t>
      </w:r>
    </w:p>
    <w:p w:rsidR="00C7585B" w:rsidRPr="00E57884" w:rsidRDefault="00C7585B" w:rsidP="00C7585B">
      <w:pPr>
        <w:jc w:val="center"/>
        <w:rPr>
          <w:b/>
          <w:sz w:val="28"/>
          <w:szCs w:val="28"/>
        </w:rPr>
      </w:pPr>
      <w:r w:rsidRPr="00E57884">
        <w:rPr>
          <w:b/>
          <w:sz w:val="28"/>
          <w:szCs w:val="28"/>
        </w:rPr>
        <w:t>СЕЛЬСКОГО ПОСЕЛЕНИЯ</w:t>
      </w:r>
    </w:p>
    <w:p w:rsidR="00C7585B" w:rsidRDefault="00C7585B" w:rsidP="00C7585B">
      <w:pPr>
        <w:rPr>
          <w:sz w:val="28"/>
          <w:szCs w:val="28"/>
        </w:rPr>
      </w:pPr>
    </w:p>
    <w:p w:rsidR="00C7585B" w:rsidRPr="00E57884" w:rsidRDefault="00C7585B" w:rsidP="00C7585B">
      <w:pPr>
        <w:jc w:val="center"/>
        <w:rPr>
          <w:b/>
          <w:sz w:val="32"/>
          <w:szCs w:val="32"/>
        </w:rPr>
      </w:pPr>
      <w:r w:rsidRPr="00E57884">
        <w:rPr>
          <w:b/>
          <w:sz w:val="32"/>
          <w:szCs w:val="32"/>
        </w:rPr>
        <w:t xml:space="preserve">ПОСТАНОВЛЕНИЕ </w:t>
      </w:r>
      <w:r w:rsidRPr="00C52B37">
        <w:rPr>
          <w:b/>
          <w:sz w:val="32"/>
          <w:szCs w:val="32"/>
        </w:rPr>
        <w:t>№</w:t>
      </w:r>
      <w:r w:rsidR="001D30F1">
        <w:rPr>
          <w:b/>
          <w:sz w:val="32"/>
          <w:szCs w:val="32"/>
        </w:rPr>
        <w:t xml:space="preserve"> </w:t>
      </w:r>
      <w:r w:rsidR="00614FD7">
        <w:rPr>
          <w:b/>
          <w:sz w:val="32"/>
          <w:szCs w:val="32"/>
        </w:rPr>
        <w:t>99</w:t>
      </w:r>
    </w:p>
    <w:p w:rsidR="00C7585B" w:rsidRDefault="00C7585B" w:rsidP="00C7585B">
      <w:pPr>
        <w:jc w:val="center"/>
        <w:rPr>
          <w:b/>
          <w:sz w:val="28"/>
          <w:szCs w:val="28"/>
        </w:rPr>
      </w:pPr>
    </w:p>
    <w:p w:rsidR="00C7585B" w:rsidRDefault="00C7585B" w:rsidP="00C7585B">
      <w:pPr>
        <w:jc w:val="center"/>
        <w:rPr>
          <w:b/>
          <w:sz w:val="28"/>
          <w:szCs w:val="28"/>
        </w:rPr>
      </w:pPr>
      <w:r w:rsidRPr="00E5788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</w:t>
      </w:r>
      <w:r w:rsidR="00614FD7">
        <w:rPr>
          <w:b/>
          <w:sz w:val="28"/>
          <w:szCs w:val="28"/>
        </w:rPr>
        <w:t>01</w:t>
      </w:r>
      <w:r w:rsidRPr="00E57884">
        <w:rPr>
          <w:b/>
          <w:sz w:val="28"/>
          <w:szCs w:val="28"/>
        </w:rPr>
        <w:t xml:space="preserve">» </w:t>
      </w:r>
      <w:r w:rsidR="00614FD7">
        <w:rPr>
          <w:b/>
          <w:sz w:val="28"/>
          <w:szCs w:val="28"/>
        </w:rPr>
        <w:t>ноября</w:t>
      </w:r>
      <w:r w:rsidRPr="00E57884">
        <w:rPr>
          <w:b/>
          <w:sz w:val="28"/>
          <w:szCs w:val="28"/>
        </w:rPr>
        <w:t xml:space="preserve"> 201</w:t>
      </w:r>
      <w:r w:rsidR="003A32C0">
        <w:rPr>
          <w:b/>
          <w:sz w:val="28"/>
          <w:szCs w:val="28"/>
        </w:rPr>
        <w:t>6</w:t>
      </w:r>
      <w:r w:rsidRPr="00E57884">
        <w:rPr>
          <w:b/>
          <w:sz w:val="28"/>
          <w:szCs w:val="28"/>
        </w:rPr>
        <w:t xml:space="preserve"> года </w:t>
      </w:r>
      <w:r w:rsidRPr="00E57884">
        <w:rPr>
          <w:b/>
          <w:sz w:val="28"/>
          <w:szCs w:val="28"/>
        </w:rPr>
        <w:tab/>
      </w:r>
      <w:r w:rsidRPr="00E57884">
        <w:rPr>
          <w:b/>
          <w:sz w:val="28"/>
          <w:szCs w:val="28"/>
        </w:rPr>
        <w:tab/>
      </w:r>
      <w:r w:rsidRPr="00E57884">
        <w:rPr>
          <w:b/>
          <w:sz w:val="28"/>
          <w:szCs w:val="28"/>
        </w:rPr>
        <w:tab/>
      </w:r>
      <w:r w:rsidRPr="00E57884">
        <w:rPr>
          <w:b/>
          <w:sz w:val="28"/>
          <w:szCs w:val="28"/>
        </w:rPr>
        <w:tab/>
        <w:t xml:space="preserve">                  </w:t>
      </w:r>
      <w:r w:rsidR="00C07C35">
        <w:rPr>
          <w:b/>
          <w:sz w:val="28"/>
          <w:szCs w:val="28"/>
        </w:rPr>
        <w:t xml:space="preserve">    п. </w:t>
      </w:r>
      <w:proofErr w:type="gramStart"/>
      <w:r w:rsidR="00C07C35">
        <w:rPr>
          <w:b/>
          <w:sz w:val="28"/>
          <w:szCs w:val="28"/>
        </w:rPr>
        <w:t>Прибрежный</w:t>
      </w:r>
      <w:proofErr w:type="gramEnd"/>
    </w:p>
    <w:p w:rsidR="00C7585B" w:rsidRPr="00531BDD" w:rsidRDefault="00C7585B" w:rsidP="00C7585B">
      <w:pPr>
        <w:jc w:val="center"/>
        <w:rPr>
          <w:b/>
          <w:sz w:val="28"/>
          <w:szCs w:val="28"/>
        </w:rPr>
      </w:pPr>
      <w:r w:rsidRPr="00E57884">
        <w:rPr>
          <w:b/>
          <w:sz w:val="28"/>
          <w:szCs w:val="28"/>
        </w:rPr>
        <w:tab/>
      </w:r>
    </w:p>
    <w:p w:rsidR="004000BF" w:rsidRPr="00886B9D" w:rsidRDefault="004000BF" w:rsidP="004000BF">
      <w:pPr>
        <w:tabs>
          <w:tab w:val="left" w:pos="5400"/>
        </w:tabs>
        <w:ind w:right="-82"/>
        <w:jc w:val="center"/>
        <w:rPr>
          <w:b/>
          <w:sz w:val="28"/>
          <w:szCs w:val="28"/>
        </w:rPr>
      </w:pPr>
      <w:r w:rsidRPr="00886B9D">
        <w:rPr>
          <w:b/>
          <w:sz w:val="28"/>
          <w:szCs w:val="28"/>
        </w:rPr>
        <w:t xml:space="preserve">О проведении публичных слушаний по проекту </w:t>
      </w:r>
      <w:r>
        <w:rPr>
          <w:b/>
          <w:sz w:val="28"/>
          <w:szCs w:val="28"/>
        </w:rPr>
        <w:t xml:space="preserve">решения о внесении </w:t>
      </w:r>
      <w:r w:rsidRPr="00886B9D">
        <w:rPr>
          <w:b/>
          <w:sz w:val="28"/>
          <w:szCs w:val="28"/>
        </w:rPr>
        <w:t xml:space="preserve">изменений в Правила землепользования и застройки Прибрежнинского муниципального образования Братского района в части </w:t>
      </w:r>
      <w:r w:rsidR="00C07C35">
        <w:rPr>
          <w:rFonts w:cs="Times New Roman"/>
          <w:b/>
          <w:color w:val="000000"/>
          <w:spacing w:val="-9"/>
          <w:sz w:val="28"/>
          <w:szCs w:val="28"/>
        </w:rPr>
        <w:t>внесения изменений в Карту градостроительного зонирования</w:t>
      </w:r>
      <w:r w:rsidRPr="00886B9D">
        <w:rPr>
          <w:b/>
          <w:sz w:val="28"/>
          <w:szCs w:val="28"/>
        </w:rPr>
        <w:t xml:space="preserve"> </w:t>
      </w:r>
    </w:p>
    <w:p w:rsidR="004000BF" w:rsidRPr="005C3192" w:rsidRDefault="004000BF" w:rsidP="004000BF">
      <w:pPr>
        <w:tabs>
          <w:tab w:val="left" w:pos="5040"/>
          <w:tab w:val="left" w:pos="9540"/>
        </w:tabs>
        <w:ind w:right="98"/>
        <w:jc w:val="both"/>
        <w:rPr>
          <w:sz w:val="28"/>
          <w:szCs w:val="28"/>
        </w:rPr>
      </w:pPr>
    </w:p>
    <w:p w:rsidR="004000BF" w:rsidRDefault="004000BF" w:rsidP="00C07C3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C3192">
        <w:rPr>
          <w:sz w:val="28"/>
          <w:szCs w:val="28"/>
        </w:rPr>
        <w:t>Рассмотрев представленны</w:t>
      </w:r>
      <w:r>
        <w:rPr>
          <w:sz w:val="28"/>
          <w:szCs w:val="28"/>
        </w:rPr>
        <w:t>й</w:t>
      </w:r>
      <w:r w:rsidRPr="005C319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Комиссией по подготовке проекта правил землепользования и застройки Прибрежнинского муниципального образования </w:t>
      </w:r>
      <w:r w:rsidRPr="005C3192">
        <w:rPr>
          <w:color w:val="000000"/>
          <w:sz w:val="28"/>
          <w:szCs w:val="28"/>
        </w:rPr>
        <w:t xml:space="preserve">проект </w:t>
      </w:r>
      <w:r>
        <w:rPr>
          <w:color w:val="000000"/>
          <w:sz w:val="28"/>
          <w:szCs w:val="28"/>
        </w:rPr>
        <w:t xml:space="preserve">решения о внесении изменений в Правила </w:t>
      </w:r>
      <w:r>
        <w:rPr>
          <w:sz w:val="28"/>
          <w:szCs w:val="28"/>
        </w:rPr>
        <w:t xml:space="preserve">землепользования и застройки </w:t>
      </w:r>
      <w:r w:rsidRPr="00BB21FD">
        <w:rPr>
          <w:sz w:val="28"/>
          <w:szCs w:val="28"/>
        </w:rPr>
        <w:t>Прибрежнинского муниципального образования Братского района</w:t>
      </w:r>
      <w:r w:rsidRPr="00735E95">
        <w:rPr>
          <w:b/>
          <w:sz w:val="28"/>
          <w:szCs w:val="28"/>
        </w:rPr>
        <w:t xml:space="preserve"> </w:t>
      </w:r>
      <w:r w:rsidRPr="00735E95">
        <w:rPr>
          <w:sz w:val="28"/>
          <w:szCs w:val="28"/>
        </w:rPr>
        <w:t xml:space="preserve">в части </w:t>
      </w:r>
      <w:r w:rsidR="00C07C35" w:rsidRPr="00C07C35">
        <w:rPr>
          <w:rFonts w:cs="Times New Roman"/>
          <w:color w:val="000000"/>
          <w:spacing w:val="-9"/>
          <w:sz w:val="28"/>
          <w:szCs w:val="28"/>
        </w:rPr>
        <w:t>внесения изменений в Карту градостроительного зонирования</w:t>
      </w:r>
      <w:r w:rsidRPr="00735E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руководствуясь статьей 22 Порядка применения правил землепользования и застройки Прибрежнинского муниципального образования и внесения в них изменений, утвержденного решением Думы Прибрежнинского сельского поселения от</w:t>
      </w:r>
      <w:proofErr w:type="gramEnd"/>
      <w:r>
        <w:rPr>
          <w:color w:val="000000"/>
          <w:sz w:val="28"/>
          <w:szCs w:val="28"/>
        </w:rPr>
        <w:t xml:space="preserve"> 26.12.2013г. №39, на основании </w:t>
      </w:r>
      <w:r>
        <w:rPr>
          <w:sz w:val="28"/>
          <w:szCs w:val="28"/>
        </w:rPr>
        <w:t xml:space="preserve">части 11 статьи 31 Градостроительного кодекса Российской Федерации, статьи 46 Устава Прибрежнинского муниципального образования </w:t>
      </w:r>
    </w:p>
    <w:p w:rsidR="004000BF" w:rsidRPr="005C3192" w:rsidRDefault="004000BF" w:rsidP="004000BF">
      <w:pPr>
        <w:jc w:val="both"/>
        <w:rPr>
          <w:color w:val="800000"/>
          <w:sz w:val="28"/>
          <w:szCs w:val="28"/>
        </w:rPr>
      </w:pPr>
    </w:p>
    <w:p w:rsidR="004000BF" w:rsidRPr="00C07C35" w:rsidRDefault="004000BF" w:rsidP="004000BF">
      <w:pPr>
        <w:outlineLvl w:val="0"/>
        <w:rPr>
          <w:b/>
          <w:sz w:val="28"/>
          <w:szCs w:val="28"/>
        </w:rPr>
      </w:pPr>
      <w:r w:rsidRPr="00C07C35">
        <w:rPr>
          <w:b/>
          <w:sz w:val="28"/>
          <w:szCs w:val="28"/>
        </w:rPr>
        <w:t>ПОСТАНОВЛЯЮ:</w:t>
      </w:r>
    </w:p>
    <w:p w:rsidR="004000BF" w:rsidRPr="005C3192" w:rsidRDefault="004000BF" w:rsidP="004000BF">
      <w:pPr>
        <w:outlineLvl w:val="0"/>
        <w:rPr>
          <w:sz w:val="28"/>
          <w:szCs w:val="28"/>
        </w:rPr>
      </w:pPr>
    </w:p>
    <w:p w:rsidR="004000BF" w:rsidRDefault="004000BF" w:rsidP="00400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 Публичные слушания по проекту решения о </w:t>
      </w:r>
      <w:r>
        <w:rPr>
          <w:color w:val="000000"/>
          <w:sz w:val="28"/>
          <w:szCs w:val="28"/>
        </w:rPr>
        <w:t xml:space="preserve">внесении изменений в Правила </w:t>
      </w:r>
      <w:r>
        <w:rPr>
          <w:sz w:val="28"/>
          <w:szCs w:val="28"/>
        </w:rPr>
        <w:t xml:space="preserve">землепользования и застройки </w:t>
      </w:r>
      <w:r w:rsidRPr="00BB21FD">
        <w:rPr>
          <w:sz w:val="28"/>
          <w:szCs w:val="28"/>
        </w:rPr>
        <w:t xml:space="preserve">Прибрежнинского муниципального образования Братского района в части </w:t>
      </w:r>
      <w:r w:rsidR="00C07C35" w:rsidRPr="00C07C35">
        <w:rPr>
          <w:rFonts w:cs="Times New Roman"/>
          <w:color w:val="000000"/>
          <w:spacing w:val="-9"/>
          <w:sz w:val="28"/>
          <w:szCs w:val="28"/>
        </w:rPr>
        <w:t>внесения изменений в Карту градостроительного зонирования</w:t>
      </w:r>
      <w:r>
        <w:rPr>
          <w:sz w:val="28"/>
          <w:szCs w:val="28"/>
        </w:rPr>
        <w:t xml:space="preserve"> (Приложение №1) назначить</w:t>
      </w:r>
      <w:r w:rsidR="003A32C0">
        <w:rPr>
          <w:sz w:val="28"/>
          <w:szCs w:val="28"/>
        </w:rPr>
        <w:t xml:space="preserve"> на </w:t>
      </w:r>
      <w:r w:rsidR="00614FD7">
        <w:rPr>
          <w:sz w:val="28"/>
          <w:szCs w:val="28"/>
        </w:rPr>
        <w:t>01</w:t>
      </w:r>
      <w:r w:rsidR="00F022CE">
        <w:rPr>
          <w:sz w:val="28"/>
          <w:szCs w:val="28"/>
        </w:rPr>
        <w:t xml:space="preserve"> </w:t>
      </w:r>
      <w:r w:rsidR="00614FD7">
        <w:rPr>
          <w:sz w:val="28"/>
          <w:szCs w:val="28"/>
        </w:rPr>
        <w:t>декабря</w:t>
      </w:r>
      <w:r w:rsidR="00C07C35">
        <w:rPr>
          <w:sz w:val="28"/>
          <w:szCs w:val="28"/>
        </w:rPr>
        <w:t xml:space="preserve"> 2016г</w:t>
      </w:r>
      <w:r>
        <w:rPr>
          <w:sz w:val="28"/>
          <w:szCs w:val="28"/>
        </w:rPr>
        <w:t xml:space="preserve">. в 15:00 часов по адресу: п. </w:t>
      </w:r>
      <w:proofErr w:type="gramStart"/>
      <w:r>
        <w:rPr>
          <w:sz w:val="28"/>
          <w:szCs w:val="28"/>
        </w:rPr>
        <w:t>Прибрежный</w:t>
      </w:r>
      <w:proofErr w:type="gramEnd"/>
      <w:r>
        <w:rPr>
          <w:sz w:val="28"/>
          <w:szCs w:val="28"/>
        </w:rPr>
        <w:t>, пер. Школьный, 9</w:t>
      </w:r>
      <w:r w:rsidR="00C07C35">
        <w:rPr>
          <w:sz w:val="28"/>
          <w:szCs w:val="28"/>
        </w:rPr>
        <w:t>,</w:t>
      </w:r>
      <w:r w:rsidR="00F022CE">
        <w:rPr>
          <w:sz w:val="28"/>
          <w:szCs w:val="28"/>
        </w:rPr>
        <w:t xml:space="preserve"> в здании администрации.</w:t>
      </w:r>
    </w:p>
    <w:p w:rsidR="004000BF" w:rsidRPr="005C3192" w:rsidRDefault="004000BF" w:rsidP="004000B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C3192">
        <w:rPr>
          <w:color w:val="000000"/>
          <w:sz w:val="28"/>
          <w:szCs w:val="28"/>
        </w:rPr>
        <w:t>. </w:t>
      </w:r>
      <w:r w:rsidRPr="005C3192">
        <w:rPr>
          <w:sz w:val="28"/>
          <w:szCs w:val="28"/>
        </w:rPr>
        <w:t xml:space="preserve"> Комиссии </w:t>
      </w:r>
      <w:r>
        <w:rPr>
          <w:color w:val="000000"/>
          <w:sz w:val="28"/>
          <w:szCs w:val="28"/>
        </w:rPr>
        <w:t>по подготовке проекта правил землепользования и застройки Прибрежнинского муниципального образования:</w:t>
      </w:r>
    </w:p>
    <w:p w:rsidR="004000BF" w:rsidRDefault="004000BF" w:rsidP="00400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5C3192">
        <w:rPr>
          <w:sz w:val="28"/>
          <w:szCs w:val="28"/>
        </w:rPr>
        <w:t> организовать</w:t>
      </w:r>
      <w:r>
        <w:rPr>
          <w:sz w:val="28"/>
          <w:szCs w:val="28"/>
        </w:rPr>
        <w:t xml:space="preserve"> и провести</w:t>
      </w:r>
      <w:r w:rsidRPr="005C3192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публичные</w:t>
      </w:r>
      <w:r w:rsidRPr="005C3192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5C3192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проекту решения;</w:t>
      </w:r>
    </w:p>
    <w:p w:rsidR="004000BF" w:rsidRDefault="004000BF" w:rsidP="00400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 подготовить протокол и заключение по результатам проведения публичных слушаний в установленный законом срок;</w:t>
      </w:r>
    </w:p>
    <w:p w:rsidR="004000BF" w:rsidRDefault="004000BF" w:rsidP="00400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опубликовать заключение по результатам проведения публичных слушаний в информационном бюллетене Прибрежнинского муниципального </w:t>
      </w:r>
      <w:r>
        <w:rPr>
          <w:sz w:val="28"/>
          <w:szCs w:val="28"/>
        </w:rPr>
        <w:lastRenderedPageBreak/>
        <w:t>образования и официальном сайте администрации Прибрежнинского сельского поселения.</w:t>
      </w:r>
    </w:p>
    <w:p w:rsidR="004000BF" w:rsidRDefault="004000BF" w:rsidP="004000BF">
      <w:pPr>
        <w:pStyle w:val="a3"/>
        <w:tabs>
          <w:tab w:val="left" w:pos="7370"/>
        </w:tabs>
        <w:spacing w:before="0" w:after="0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5C319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и проект решения о </w:t>
      </w:r>
      <w:r>
        <w:rPr>
          <w:color w:val="000000"/>
          <w:sz w:val="28"/>
          <w:szCs w:val="28"/>
        </w:rPr>
        <w:t xml:space="preserve">внесении изменений в Правила </w:t>
      </w:r>
      <w:r>
        <w:rPr>
          <w:sz w:val="28"/>
          <w:szCs w:val="28"/>
        </w:rPr>
        <w:t xml:space="preserve">землепользования и застройки </w:t>
      </w:r>
      <w:r w:rsidRPr="00BB21FD">
        <w:rPr>
          <w:sz w:val="28"/>
          <w:szCs w:val="28"/>
        </w:rPr>
        <w:t>Прибрежнинского муниципального образования Братского района</w:t>
      </w:r>
      <w:r w:rsidRPr="005C3192">
        <w:rPr>
          <w:sz w:val="28"/>
          <w:szCs w:val="28"/>
        </w:rPr>
        <w:t xml:space="preserve"> </w:t>
      </w:r>
      <w:r w:rsidRPr="00BB21FD">
        <w:rPr>
          <w:sz w:val="28"/>
          <w:szCs w:val="28"/>
        </w:rPr>
        <w:t xml:space="preserve">в части </w:t>
      </w:r>
      <w:r w:rsidR="00C07C35" w:rsidRPr="00C07C35">
        <w:rPr>
          <w:color w:val="000000"/>
          <w:spacing w:val="-9"/>
          <w:sz w:val="28"/>
          <w:szCs w:val="28"/>
        </w:rPr>
        <w:t>внесения изменений в Карту градостроительного зонирования</w:t>
      </w:r>
      <w:r>
        <w:rPr>
          <w:sz w:val="28"/>
          <w:szCs w:val="28"/>
        </w:rPr>
        <w:t xml:space="preserve"> опубликовать в информационном бюллетене Прибрежнинского муниципального образования</w:t>
      </w:r>
      <w:r w:rsidRPr="008406B1">
        <w:rPr>
          <w:sz w:val="28"/>
          <w:szCs w:val="28"/>
        </w:rPr>
        <w:t xml:space="preserve"> </w:t>
      </w:r>
      <w:r>
        <w:rPr>
          <w:sz w:val="28"/>
          <w:szCs w:val="28"/>
        </w:rPr>
        <w:t>и официальном сайте администрации Прибрежнинского сельского поселения</w:t>
      </w:r>
      <w:r w:rsidRPr="00E96D04">
        <w:rPr>
          <w:color w:val="000000"/>
          <w:sz w:val="28"/>
          <w:szCs w:val="28"/>
        </w:rPr>
        <w:t>.</w:t>
      </w:r>
    </w:p>
    <w:p w:rsidR="004000BF" w:rsidRPr="00E96D04" w:rsidRDefault="004000BF" w:rsidP="004000BF">
      <w:pPr>
        <w:pStyle w:val="a3"/>
        <w:tabs>
          <w:tab w:val="left" w:pos="7370"/>
        </w:tabs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5C3192">
        <w:rPr>
          <w:sz w:val="28"/>
          <w:szCs w:val="28"/>
        </w:rPr>
        <w:t xml:space="preserve">Постановление вступает в силу с момента </w:t>
      </w:r>
      <w:r w:rsidRPr="00090924">
        <w:rPr>
          <w:color w:val="000000"/>
          <w:sz w:val="28"/>
          <w:szCs w:val="28"/>
        </w:rPr>
        <w:t>его официального</w:t>
      </w:r>
      <w:r>
        <w:rPr>
          <w:color w:val="0000FF"/>
          <w:sz w:val="28"/>
          <w:szCs w:val="28"/>
        </w:rPr>
        <w:t xml:space="preserve"> </w:t>
      </w:r>
      <w:r w:rsidRPr="00E96D04">
        <w:rPr>
          <w:color w:val="000000"/>
          <w:sz w:val="28"/>
          <w:szCs w:val="28"/>
        </w:rPr>
        <w:t>опубликования</w:t>
      </w:r>
    </w:p>
    <w:p w:rsidR="004000BF" w:rsidRPr="005C3192" w:rsidRDefault="004000BF" w:rsidP="00400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C3192">
        <w:rPr>
          <w:sz w:val="28"/>
          <w:szCs w:val="28"/>
        </w:rPr>
        <w:t xml:space="preserve">. Контроль </w:t>
      </w:r>
      <w:r w:rsidR="00C07C35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настоящего</w:t>
      </w:r>
      <w:r w:rsidRPr="005C3192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оставляю за собой.</w:t>
      </w:r>
    </w:p>
    <w:p w:rsidR="004000BF" w:rsidRPr="005C3192" w:rsidRDefault="004000BF" w:rsidP="004000BF">
      <w:pPr>
        <w:ind w:firstLine="720"/>
        <w:jc w:val="both"/>
        <w:rPr>
          <w:color w:val="0000FF"/>
          <w:sz w:val="28"/>
          <w:szCs w:val="28"/>
        </w:rPr>
      </w:pPr>
    </w:p>
    <w:p w:rsidR="004000BF" w:rsidRDefault="004000BF" w:rsidP="004000BF">
      <w:pPr>
        <w:ind w:firstLine="720"/>
        <w:jc w:val="both"/>
        <w:rPr>
          <w:sz w:val="28"/>
          <w:szCs w:val="28"/>
        </w:rPr>
      </w:pPr>
    </w:p>
    <w:p w:rsidR="004000BF" w:rsidRPr="00B369B9" w:rsidRDefault="00614FD7" w:rsidP="004000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4000BF" w:rsidRPr="00B369B9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4000BF" w:rsidRPr="00B369B9">
        <w:rPr>
          <w:b/>
          <w:sz w:val="28"/>
          <w:szCs w:val="28"/>
        </w:rPr>
        <w:t xml:space="preserve"> Прибрежнинского</w:t>
      </w:r>
    </w:p>
    <w:p w:rsidR="004000BF" w:rsidRPr="00B369B9" w:rsidRDefault="004000BF" w:rsidP="004000BF">
      <w:pPr>
        <w:tabs>
          <w:tab w:val="left" w:pos="6645"/>
          <w:tab w:val="left" w:pos="6720"/>
        </w:tabs>
        <w:jc w:val="both"/>
        <w:rPr>
          <w:b/>
          <w:sz w:val="28"/>
          <w:szCs w:val="28"/>
        </w:rPr>
      </w:pPr>
      <w:r w:rsidRPr="00B369B9">
        <w:rPr>
          <w:b/>
          <w:sz w:val="28"/>
          <w:szCs w:val="28"/>
        </w:rPr>
        <w:t xml:space="preserve">муниципального образования </w:t>
      </w:r>
      <w:r w:rsidRPr="00B369B9">
        <w:rPr>
          <w:b/>
          <w:sz w:val="28"/>
          <w:szCs w:val="28"/>
        </w:rPr>
        <w:tab/>
      </w:r>
      <w:r w:rsidR="00C07C35">
        <w:rPr>
          <w:b/>
          <w:sz w:val="28"/>
          <w:szCs w:val="28"/>
        </w:rPr>
        <w:t xml:space="preserve">              </w:t>
      </w:r>
      <w:r w:rsidR="00614FD7">
        <w:rPr>
          <w:b/>
          <w:sz w:val="28"/>
          <w:szCs w:val="28"/>
        </w:rPr>
        <w:t xml:space="preserve">Ю.Л. </w:t>
      </w:r>
      <w:proofErr w:type="spellStart"/>
      <w:r w:rsidR="00614FD7">
        <w:rPr>
          <w:b/>
          <w:sz w:val="28"/>
          <w:szCs w:val="28"/>
        </w:rPr>
        <w:t>Мариньчев</w:t>
      </w:r>
      <w:proofErr w:type="spellEnd"/>
    </w:p>
    <w:p w:rsidR="004000BF" w:rsidRPr="005C3192" w:rsidRDefault="004000BF" w:rsidP="004000BF">
      <w:pPr>
        <w:ind w:firstLine="720"/>
        <w:jc w:val="both"/>
        <w:rPr>
          <w:color w:val="0000FF"/>
          <w:sz w:val="28"/>
          <w:szCs w:val="28"/>
        </w:rPr>
      </w:pPr>
    </w:p>
    <w:sectPr w:rsidR="004000BF" w:rsidRPr="005C3192" w:rsidSect="00C07C35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F31CE"/>
    <w:multiLevelType w:val="hybridMultilevel"/>
    <w:tmpl w:val="DDE4F2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902345A"/>
    <w:multiLevelType w:val="hybridMultilevel"/>
    <w:tmpl w:val="5A7EE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85B"/>
    <w:rsid w:val="00021A17"/>
    <w:rsid w:val="00187861"/>
    <w:rsid w:val="001D30F1"/>
    <w:rsid w:val="003032E1"/>
    <w:rsid w:val="003112E6"/>
    <w:rsid w:val="00353228"/>
    <w:rsid w:val="003A32C0"/>
    <w:rsid w:val="004000BF"/>
    <w:rsid w:val="00532D90"/>
    <w:rsid w:val="0054702E"/>
    <w:rsid w:val="005D0A74"/>
    <w:rsid w:val="00614FD7"/>
    <w:rsid w:val="006259AC"/>
    <w:rsid w:val="00825F75"/>
    <w:rsid w:val="00A8506A"/>
    <w:rsid w:val="00AB3614"/>
    <w:rsid w:val="00B949C1"/>
    <w:rsid w:val="00C07C35"/>
    <w:rsid w:val="00C52B37"/>
    <w:rsid w:val="00C7585B"/>
    <w:rsid w:val="00C868DC"/>
    <w:rsid w:val="00C9747A"/>
    <w:rsid w:val="00CD74EB"/>
    <w:rsid w:val="00D071D2"/>
    <w:rsid w:val="00DB22B5"/>
    <w:rsid w:val="00F022CE"/>
    <w:rsid w:val="00FD2179"/>
    <w:rsid w:val="00FD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85B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7585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85B"/>
    <w:rPr>
      <w:rFonts w:cs="Calibri"/>
      <w:sz w:val="28"/>
      <w:szCs w:val="24"/>
      <w:lang w:val="ru-RU" w:eastAsia="ar-SA" w:bidi="ar-SA"/>
    </w:rPr>
  </w:style>
  <w:style w:type="paragraph" w:styleId="a3">
    <w:name w:val="Plain Text"/>
    <w:basedOn w:val="a"/>
    <w:link w:val="a4"/>
    <w:rsid w:val="004000BF"/>
    <w:pPr>
      <w:suppressAutoHyphens w:val="0"/>
      <w:spacing w:before="120" w:after="60"/>
      <w:ind w:firstLine="709"/>
      <w:jc w:val="both"/>
    </w:pPr>
    <w:rPr>
      <w:rFonts w:cs="Times New Roman"/>
      <w:szCs w:val="20"/>
      <w:lang w:eastAsia="ru-RU"/>
    </w:rPr>
  </w:style>
  <w:style w:type="character" w:customStyle="1" w:styleId="a4">
    <w:name w:val="Текст Знак"/>
    <w:basedOn w:val="a0"/>
    <w:link w:val="a3"/>
    <w:rsid w:val="004000B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</cp:lastModifiedBy>
  <cp:revision>4</cp:revision>
  <cp:lastPrinted>2016-11-07T04:40:00Z</cp:lastPrinted>
  <dcterms:created xsi:type="dcterms:W3CDTF">2016-11-07T04:11:00Z</dcterms:created>
  <dcterms:modified xsi:type="dcterms:W3CDTF">2016-11-07T04:40:00Z</dcterms:modified>
</cp:coreProperties>
</file>