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EB9" w:rsidRPr="005D7C4B" w:rsidRDefault="00521EB9" w:rsidP="00521EB9">
      <w:pPr>
        <w:jc w:val="center"/>
        <w:rPr>
          <w:b/>
        </w:rPr>
      </w:pPr>
      <w:r w:rsidRPr="005D7C4B">
        <w:rPr>
          <w:b/>
        </w:rPr>
        <w:t>ЗАКЛЮЧЕНИЕ</w:t>
      </w:r>
    </w:p>
    <w:p w:rsidR="00521EB9" w:rsidRPr="005D7C4B" w:rsidRDefault="00521EB9" w:rsidP="00521EB9">
      <w:pPr>
        <w:jc w:val="center"/>
        <w:rPr>
          <w:b/>
        </w:rPr>
      </w:pPr>
      <w:r w:rsidRPr="005D7C4B">
        <w:rPr>
          <w:b/>
        </w:rPr>
        <w:t xml:space="preserve">о результатах публичных слушаний по проекту решения Думы </w:t>
      </w:r>
      <w:proofErr w:type="spellStart"/>
      <w:r w:rsidRPr="005D7C4B">
        <w:rPr>
          <w:b/>
        </w:rPr>
        <w:t>Прибрежнинского</w:t>
      </w:r>
      <w:proofErr w:type="spellEnd"/>
      <w:r w:rsidRPr="005D7C4B">
        <w:rPr>
          <w:b/>
        </w:rPr>
        <w:t xml:space="preserve"> сельского поселения «О внесении изменений в Правила землепользования и застройки </w:t>
      </w:r>
      <w:proofErr w:type="spellStart"/>
      <w:r w:rsidRPr="005D7C4B">
        <w:rPr>
          <w:b/>
        </w:rPr>
        <w:t>Прибрежнинского</w:t>
      </w:r>
      <w:proofErr w:type="spellEnd"/>
      <w:r w:rsidRPr="005D7C4B">
        <w:rPr>
          <w:b/>
        </w:rPr>
        <w:t xml:space="preserve"> муниципального образования Братского района в части </w:t>
      </w:r>
      <w:r w:rsidRPr="005D7C4B">
        <w:rPr>
          <w:b/>
          <w:color w:val="000000"/>
          <w:spacing w:val="-9"/>
        </w:rPr>
        <w:t>внесения изменений в Карту градостроительного зонирования»</w:t>
      </w:r>
    </w:p>
    <w:p w:rsidR="00521EB9" w:rsidRPr="005D7C4B" w:rsidRDefault="00521EB9" w:rsidP="00521EB9">
      <w:pPr>
        <w:jc w:val="center"/>
        <w:rPr>
          <w:b/>
        </w:rPr>
      </w:pPr>
    </w:p>
    <w:p w:rsidR="00521EB9" w:rsidRPr="005D7C4B" w:rsidRDefault="00521EB9" w:rsidP="00521EB9">
      <w:pPr>
        <w:jc w:val="center"/>
        <w:rPr>
          <w:b/>
          <w:u w:val="single"/>
        </w:rPr>
      </w:pPr>
      <w:r w:rsidRPr="005D7C4B">
        <w:rPr>
          <w:b/>
        </w:rPr>
        <w:t xml:space="preserve">1. </w:t>
      </w:r>
      <w:r w:rsidRPr="005D7C4B">
        <w:rPr>
          <w:b/>
          <w:u w:val="single"/>
        </w:rPr>
        <w:t>Основания проведения публичных слушаний</w:t>
      </w:r>
    </w:p>
    <w:p w:rsidR="00521EB9" w:rsidRPr="005D7C4B" w:rsidRDefault="00521EB9" w:rsidP="00521EB9">
      <w:pPr>
        <w:ind w:firstLine="709"/>
        <w:jc w:val="both"/>
      </w:pPr>
      <w:proofErr w:type="gramStart"/>
      <w:r w:rsidRPr="005D7C4B"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главой </w:t>
      </w:r>
      <w:proofErr w:type="spellStart"/>
      <w:r w:rsidRPr="005D7C4B">
        <w:t>Прибрежнинского</w:t>
      </w:r>
      <w:proofErr w:type="spellEnd"/>
      <w:r w:rsidRPr="005D7C4B">
        <w:t xml:space="preserve"> муниципального образования были назначены публичные слушания по проекту решения Думы </w:t>
      </w:r>
      <w:proofErr w:type="spellStart"/>
      <w:r w:rsidRPr="005D7C4B">
        <w:t>Прибрежнинского</w:t>
      </w:r>
      <w:proofErr w:type="spellEnd"/>
      <w:r w:rsidRPr="005D7C4B">
        <w:t xml:space="preserve"> сельского поселения «О внесении изменений в Правила землепользования и застройки </w:t>
      </w:r>
      <w:proofErr w:type="spellStart"/>
      <w:r w:rsidRPr="005D7C4B">
        <w:t>Прибрежнинского</w:t>
      </w:r>
      <w:proofErr w:type="spellEnd"/>
      <w:r w:rsidRPr="005D7C4B">
        <w:t xml:space="preserve"> муниципального образования Братского района в части </w:t>
      </w:r>
      <w:r w:rsidRPr="005D7C4B">
        <w:rPr>
          <w:color w:val="000000"/>
          <w:spacing w:val="-9"/>
        </w:rPr>
        <w:t>внесения изменений в Карту градостроительного зонирования» (далее Проект)</w:t>
      </w:r>
      <w:r w:rsidRPr="005D7C4B">
        <w:t>.</w:t>
      </w:r>
      <w:proofErr w:type="gramEnd"/>
    </w:p>
    <w:p w:rsidR="00521EB9" w:rsidRPr="005D7C4B" w:rsidRDefault="00521EB9" w:rsidP="00521EB9">
      <w:pPr>
        <w:ind w:firstLine="709"/>
        <w:jc w:val="both"/>
        <w:rPr>
          <w:color w:val="000000"/>
          <w:spacing w:val="-9"/>
        </w:rPr>
      </w:pPr>
      <w:proofErr w:type="gramStart"/>
      <w:r w:rsidRPr="005D7C4B">
        <w:t xml:space="preserve">Публичные слушания по проекту проведены в соответствии с Конституцией Российской Федерации, Градостроительным кодексом Российской Федерации, Федеральном законом от 06.10.2003 г. №131-ФЗ «Об общих принципах организации местного самоуправления в Российской Федерации», Уставом </w:t>
      </w:r>
      <w:proofErr w:type="spellStart"/>
      <w:r w:rsidRPr="005D7C4B">
        <w:t>Прибрежнинского</w:t>
      </w:r>
      <w:proofErr w:type="spellEnd"/>
      <w:r w:rsidRPr="005D7C4B">
        <w:t xml:space="preserve"> муниципального образования, постановлением главы </w:t>
      </w:r>
      <w:proofErr w:type="spellStart"/>
      <w:r w:rsidRPr="005D7C4B">
        <w:t>Прибрежнинского</w:t>
      </w:r>
      <w:proofErr w:type="spellEnd"/>
      <w:r w:rsidRPr="005D7C4B">
        <w:t xml:space="preserve"> муниципального образования от 05.08.2016 № 75 «О подготовке проекта о внесении изменений в Правила землепользования и застройки </w:t>
      </w:r>
      <w:proofErr w:type="spellStart"/>
      <w:r w:rsidRPr="005D7C4B">
        <w:t>Прибрежнинского</w:t>
      </w:r>
      <w:proofErr w:type="spellEnd"/>
      <w:r w:rsidRPr="005D7C4B">
        <w:t xml:space="preserve"> муниципального образования Братского района в части</w:t>
      </w:r>
      <w:proofErr w:type="gramEnd"/>
      <w:r w:rsidRPr="005D7C4B">
        <w:t xml:space="preserve"> </w:t>
      </w:r>
      <w:r w:rsidRPr="005D7C4B">
        <w:rPr>
          <w:color w:val="000000"/>
          <w:spacing w:val="-9"/>
        </w:rPr>
        <w:t xml:space="preserve">внесения изменений в Карту градостроительного зонирования», постановлением главы </w:t>
      </w:r>
      <w:proofErr w:type="spellStart"/>
      <w:r w:rsidRPr="005D7C4B">
        <w:rPr>
          <w:color w:val="000000"/>
          <w:spacing w:val="-9"/>
        </w:rPr>
        <w:t>Прибрежнинского</w:t>
      </w:r>
      <w:proofErr w:type="spellEnd"/>
      <w:r w:rsidRPr="005D7C4B">
        <w:rPr>
          <w:color w:val="000000"/>
          <w:spacing w:val="-9"/>
        </w:rPr>
        <w:t xml:space="preserve"> муниципального образования от 17.08.2016 №75/1 «О проведении публичных слушаний по проекту решения о внесении изменений в </w:t>
      </w:r>
      <w:r w:rsidRPr="005D7C4B">
        <w:t xml:space="preserve">Правила землепользования и застройки </w:t>
      </w:r>
      <w:proofErr w:type="spellStart"/>
      <w:r w:rsidRPr="005D7C4B">
        <w:t>Прибрежнинского</w:t>
      </w:r>
      <w:proofErr w:type="spellEnd"/>
      <w:r w:rsidRPr="005D7C4B">
        <w:t xml:space="preserve"> муниципального образования Братского района в части </w:t>
      </w:r>
      <w:r w:rsidRPr="005D7C4B">
        <w:rPr>
          <w:color w:val="000000"/>
          <w:spacing w:val="-9"/>
        </w:rPr>
        <w:t>внесения изменений в Карту градостроительного зонирования».</w:t>
      </w:r>
    </w:p>
    <w:p w:rsidR="00521EB9" w:rsidRPr="005D7C4B" w:rsidRDefault="00521EB9" w:rsidP="00521EB9">
      <w:pPr>
        <w:ind w:firstLine="540"/>
        <w:jc w:val="center"/>
        <w:rPr>
          <w:b/>
          <w:color w:val="000000"/>
          <w:spacing w:val="-9"/>
          <w:u w:val="single"/>
        </w:rPr>
      </w:pPr>
    </w:p>
    <w:p w:rsidR="00521EB9" w:rsidRPr="005D7C4B" w:rsidRDefault="00521EB9" w:rsidP="00521EB9">
      <w:pPr>
        <w:jc w:val="center"/>
        <w:rPr>
          <w:b/>
          <w:u w:val="single"/>
        </w:rPr>
      </w:pPr>
      <w:r w:rsidRPr="005D7C4B">
        <w:rPr>
          <w:b/>
          <w:color w:val="000000"/>
          <w:spacing w:val="-9"/>
          <w:u w:val="single"/>
        </w:rPr>
        <w:t>2. Общие сведения о проекте, представленном на публичных слушаниях</w:t>
      </w:r>
    </w:p>
    <w:p w:rsidR="00521EB9" w:rsidRPr="005D7C4B" w:rsidRDefault="00521EB9" w:rsidP="00521EB9">
      <w:pPr>
        <w:ind w:firstLine="709"/>
        <w:jc w:val="both"/>
        <w:rPr>
          <w:color w:val="000000"/>
          <w:spacing w:val="-9"/>
        </w:rPr>
      </w:pPr>
      <w:proofErr w:type="gramStart"/>
      <w:r w:rsidRPr="005D7C4B">
        <w:t xml:space="preserve">На публичные слушания представлен Проект, разработанный Комиссией по подготовке проекта правил землепользования и застройки </w:t>
      </w:r>
      <w:proofErr w:type="spellStart"/>
      <w:r w:rsidRPr="005D7C4B">
        <w:t>Прибрежнинского</w:t>
      </w:r>
      <w:proofErr w:type="spellEnd"/>
      <w:r w:rsidRPr="005D7C4B">
        <w:t xml:space="preserve"> муниципального образования (далее Комиссия) по предложению администрации </w:t>
      </w:r>
      <w:proofErr w:type="spellStart"/>
      <w:r w:rsidRPr="005D7C4B">
        <w:t>Прибрежнинского</w:t>
      </w:r>
      <w:proofErr w:type="spellEnd"/>
      <w:r w:rsidRPr="005D7C4B">
        <w:t xml:space="preserve"> сельского поселения, на основании постановления главы </w:t>
      </w:r>
      <w:proofErr w:type="spellStart"/>
      <w:r w:rsidRPr="005D7C4B">
        <w:t>Прибрежнинского</w:t>
      </w:r>
      <w:proofErr w:type="spellEnd"/>
      <w:r w:rsidRPr="005D7C4B">
        <w:t xml:space="preserve"> сельского поселения от 05.08.2016 № 75 «О подготовке проекта о внесении изменений в Правила землепользования и застройки </w:t>
      </w:r>
      <w:proofErr w:type="spellStart"/>
      <w:r w:rsidRPr="005D7C4B">
        <w:t>Прибрежнинского</w:t>
      </w:r>
      <w:proofErr w:type="spellEnd"/>
      <w:r w:rsidRPr="005D7C4B">
        <w:t xml:space="preserve"> муниципального образования Братского района в части </w:t>
      </w:r>
      <w:r w:rsidRPr="005D7C4B">
        <w:rPr>
          <w:color w:val="000000"/>
          <w:spacing w:val="-9"/>
        </w:rPr>
        <w:t>внесения изменений в Карту градостроительного зонирования».</w:t>
      </w:r>
      <w:proofErr w:type="gramEnd"/>
    </w:p>
    <w:p w:rsidR="00521EB9" w:rsidRPr="005D7C4B" w:rsidRDefault="00521EB9" w:rsidP="00521EB9">
      <w:pPr>
        <w:ind w:firstLine="540"/>
        <w:jc w:val="both"/>
        <w:rPr>
          <w:color w:val="000000"/>
          <w:spacing w:val="-9"/>
        </w:rPr>
      </w:pPr>
    </w:p>
    <w:p w:rsidR="00521EB9" w:rsidRPr="005D7C4B" w:rsidRDefault="00521EB9" w:rsidP="00521EB9">
      <w:pPr>
        <w:ind w:firstLine="142"/>
        <w:jc w:val="center"/>
        <w:rPr>
          <w:b/>
          <w:color w:val="000000"/>
          <w:spacing w:val="-9"/>
          <w:u w:val="single"/>
        </w:rPr>
      </w:pPr>
      <w:r w:rsidRPr="005D7C4B">
        <w:rPr>
          <w:b/>
          <w:color w:val="000000"/>
          <w:spacing w:val="-9"/>
          <w:u w:val="single"/>
        </w:rPr>
        <w:t>3. Форма оповещения о проведении публичных слушаний</w:t>
      </w:r>
    </w:p>
    <w:p w:rsidR="00521EB9" w:rsidRPr="005D7C4B" w:rsidRDefault="00521EB9" w:rsidP="00521EB9">
      <w:pPr>
        <w:ind w:firstLine="709"/>
        <w:jc w:val="both"/>
      </w:pPr>
      <w:r w:rsidRPr="005D7C4B">
        <w:t xml:space="preserve">- информационный бюллетень </w:t>
      </w:r>
      <w:proofErr w:type="spellStart"/>
      <w:r w:rsidRPr="005D7C4B">
        <w:t>Прибрежнинского</w:t>
      </w:r>
      <w:proofErr w:type="spellEnd"/>
      <w:r w:rsidRPr="005D7C4B">
        <w:t xml:space="preserve"> муниципального образования № 24 от 19.08.2016г.</w:t>
      </w:r>
    </w:p>
    <w:p w:rsidR="00521EB9" w:rsidRPr="005D7C4B" w:rsidRDefault="00521EB9" w:rsidP="00521EB9">
      <w:pPr>
        <w:ind w:firstLine="709"/>
        <w:jc w:val="both"/>
      </w:pPr>
      <w:r w:rsidRPr="005D7C4B">
        <w:t xml:space="preserve">- стенд в здании администрации </w:t>
      </w:r>
      <w:proofErr w:type="spellStart"/>
      <w:r w:rsidRPr="005D7C4B">
        <w:t>Прибрежнинского</w:t>
      </w:r>
      <w:proofErr w:type="spellEnd"/>
      <w:r w:rsidRPr="005D7C4B">
        <w:t xml:space="preserve"> сельского поселения по адресу: Иркутская область, Братский район, п. Прибрежный, пер. Школьный, 9.</w:t>
      </w:r>
    </w:p>
    <w:p w:rsidR="00521EB9" w:rsidRPr="005D7C4B" w:rsidRDefault="00521EB9" w:rsidP="00521EB9">
      <w:pPr>
        <w:ind w:firstLine="709"/>
        <w:jc w:val="both"/>
      </w:pPr>
      <w:r w:rsidRPr="005D7C4B">
        <w:t xml:space="preserve">- официальный сайт администрации </w:t>
      </w:r>
      <w:proofErr w:type="spellStart"/>
      <w:r w:rsidRPr="005D7C4B">
        <w:t>Прибрежнинского</w:t>
      </w:r>
      <w:proofErr w:type="spellEnd"/>
      <w:r w:rsidRPr="005D7C4B">
        <w:t xml:space="preserve"> сельского поселения.</w:t>
      </w:r>
    </w:p>
    <w:p w:rsidR="00521EB9" w:rsidRPr="005D7C4B" w:rsidRDefault="00521EB9" w:rsidP="00521EB9">
      <w:pPr>
        <w:ind w:firstLine="540"/>
        <w:jc w:val="both"/>
      </w:pPr>
    </w:p>
    <w:p w:rsidR="00521EB9" w:rsidRPr="005D7C4B" w:rsidRDefault="00521EB9" w:rsidP="00521EB9">
      <w:pPr>
        <w:ind w:firstLine="540"/>
        <w:jc w:val="center"/>
        <w:rPr>
          <w:b/>
          <w:u w:val="single"/>
        </w:rPr>
      </w:pPr>
      <w:r w:rsidRPr="005D7C4B">
        <w:rPr>
          <w:b/>
          <w:u w:val="single"/>
        </w:rPr>
        <w:t>4. Участники публичных слушаний</w:t>
      </w:r>
    </w:p>
    <w:p w:rsidR="00521EB9" w:rsidRPr="005D7C4B" w:rsidRDefault="00521EB9" w:rsidP="00521EB9">
      <w:pPr>
        <w:ind w:firstLine="709"/>
        <w:jc w:val="both"/>
      </w:pPr>
      <w:r w:rsidRPr="005D7C4B">
        <w:t xml:space="preserve">- жители п. </w:t>
      </w:r>
      <w:proofErr w:type="gramStart"/>
      <w:r w:rsidRPr="005D7C4B">
        <w:t>Прибрежный</w:t>
      </w:r>
      <w:proofErr w:type="gramEnd"/>
    </w:p>
    <w:p w:rsidR="00521EB9" w:rsidRPr="005D7C4B" w:rsidRDefault="00521EB9" w:rsidP="00521EB9">
      <w:pPr>
        <w:ind w:firstLine="540"/>
        <w:jc w:val="both"/>
      </w:pPr>
    </w:p>
    <w:p w:rsidR="00521EB9" w:rsidRPr="005D7C4B" w:rsidRDefault="00521EB9" w:rsidP="00521EB9">
      <w:pPr>
        <w:jc w:val="center"/>
        <w:rPr>
          <w:b/>
          <w:u w:val="single"/>
        </w:rPr>
      </w:pPr>
      <w:r w:rsidRPr="005D7C4B">
        <w:rPr>
          <w:b/>
          <w:u w:val="single"/>
        </w:rPr>
        <w:t xml:space="preserve">5. Сведения о размещении </w:t>
      </w:r>
      <w:proofErr w:type="gramStart"/>
      <w:r w:rsidRPr="005D7C4B">
        <w:rPr>
          <w:b/>
          <w:u w:val="single"/>
        </w:rPr>
        <w:t>экспозиции материалов проекта правил землепользования</w:t>
      </w:r>
      <w:proofErr w:type="gramEnd"/>
      <w:r w:rsidRPr="005D7C4B">
        <w:rPr>
          <w:b/>
          <w:u w:val="single"/>
        </w:rPr>
        <w:t xml:space="preserve"> и застройки </w:t>
      </w:r>
      <w:proofErr w:type="spellStart"/>
      <w:r w:rsidRPr="005D7C4B">
        <w:rPr>
          <w:b/>
          <w:u w:val="single"/>
        </w:rPr>
        <w:t>Прибрежнинского</w:t>
      </w:r>
      <w:proofErr w:type="spellEnd"/>
      <w:r w:rsidRPr="005D7C4B">
        <w:rPr>
          <w:b/>
          <w:u w:val="single"/>
        </w:rPr>
        <w:t xml:space="preserve"> муниципального образования</w:t>
      </w:r>
    </w:p>
    <w:p w:rsidR="00521EB9" w:rsidRPr="005D7C4B" w:rsidRDefault="00521EB9" w:rsidP="00521EB9">
      <w:pPr>
        <w:ind w:firstLine="709"/>
        <w:jc w:val="both"/>
      </w:pPr>
      <w:r w:rsidRPr="005D7C4B">
        <w:t xml:space="preserve">С проектом можно было ознакомиться в Информационном бюллетене </w:t>
      </w:r>
      <w:proofErr w:type="spellStart"/>
      <w:r w:rsidRPr="005D7C4B">
        <w:t>Прибрежнинского</w:t>
      </w:r>
      <w:proofErr w:type="spellEnd"/>
      <w:r w:rsidRPr="005D7C4B">
        <w:t xml:space="preserve"> муниципального образования, а также в здании администрации по адресу: Иркутская область, Братский район, п. Прибрежный, пер. Школьный, 9.</w:t>
      </w:r>
    </w:p>
    <w:p w:rsidR="00521EB9" w:rsidRPr="005D7C4B" w:rsidRDefault="00521EB9" w:rsidP="00521EB9">
      <w:pPr>
        <w:ind w:firstLine="540"/>
        <w:jc w:val="both"/>
      </w:pPr>
    </w:p>
    <w:p w:rsidR="00521EB9" w:rsidRPr="005D7C4B" w:rsidRDefault="00521EB9" w:rsidP="00521EB9">
      <w:pPr>
        <w:jc w:val="center"/>
        <w:rPr>
          <w:b/>
          <w:u w:val="single"/>
        </w:rPr>
      </w:pPr>
      <w:r w:rsidRPr="005D7C4B">
        <w:rPr>
          <w:b/>
          <w:u w:val="single"/>
        </w:rPr>
        <w:t>6. Сведения о проведении публичных слушаний</w:t>
      </w:r>
    </w:p>
    <w:p w:rsidR="00521EB9" w:rsidRPr="005D7C4B" w:rsidRDefault="00521EB9" w:rsidP="00521EB9">
      <w:pPr>
        <w:ind w:firstLine="709"/>
        <w:jc w:val="both"/>
      </w:pPr>
      <w:r w:rsidRPr="005D7C4B">
        <w:t xml:space="preserve">Публичные слушания проводились 20 сентября 2016 года в п. </w:t>
      </w:r>
      <w:proofErr w:type="gramStart"/>
      <w:r w:rsidRPr="005D7C4B">
        <w:t>Прибрежный</w:t>
      </w:r>
      <w:proofErr w:type="gramEnd"/>
      <w:r w:rsidRPr="005D7C4B">
        <w:t>.</w:t>
      </w:r>
    </w:p>
    <w:p w:rsidR="00521EB9" w:rsidRPr="005D7C4B" w:rsidRDefault="00521EB9" w:rsidP="00521EB9">
      <w:pPr>
        <w:ind w:firstLine="709"/>
        <w:jc w:val="both"/>
      </w:pPr>
      <w:r w:rsidRPr="005D7C4B">
        <w:t>Общее количество присутствующих граждан на публичных слушаниях – 10 человек.</w:t>
      </w:r>
    </w:p>
    <w:p w:rsidR="00521EB9" w:rsidRPr="005D7C4B" w:rsidRDefault="00521EB9" w:rsidP="00521EB9">
      <w:pPr>
        <w:ind w:firstLine="709"/>
        <w:jc w:val="both"/>
      </w:pPr>
      <w:r w:rsidRPr="005D7C4B">
        <w:t>Во время проведения публичных слушаний был представлен  и рассмотрен проект, даны разъяснения.</w:t>
      </w:r>
    </w:p>
    <w:p w:rsidR="00521EB9" w:rsidRPr="005D7C4B" w:rsidRDefault="00521EB9" w:rsidP="00521EB9">
      <w:pPr>
        <w:ind w:firstLine="709"/>
        <w:jc w:val="both"/>
      </w:pPr>
    </w:p>
    <w:p w:rsidR="00521EB9" w:rsidRPr="005D7C4B" w:rsidRDefault="00521EB9" w:rsidP="00521EB9">
      <w:pPr>
        <w:jc w:val="center"/>
        <w:rPr>
          <w:b/>
          <w:u w:val="single"/>
        </w:rPr>
      </w:pPr>
      <w:r w:rsidRPr="005D7C4B">
        <w:rPr>
          <w:b/>
          <w:u w:val="single"/>
        </w:rPr>
        <w:t xml:space="preserve">7. Замечания и предложения по проекту правил землепользования и застройки </w:t>
      </w:r>
      <w:proofErr w:type="spellStart"/>
      <w:r w:rsidRPr="005D7C4B">
        <w:rPr>
          <w:b/>
          <w:u w:val="single"/>
        </w:rPr>
        <w:t>Прибрежнинского</w:t>
      </w:r>
      <w:proofErr w:type="spellEnd"/>
      <w:r w:rsidRPr="005D7C4B">
        <w:rPr>
          <w:b/>
          <w:u w:val="single"/>
        </w:rPr>
        <w:t xml:space="preserve"> муниципального образования</w:t>
      </w:r>
    </w:p>
    <w:p w:rsidR="00521EB9" w:rsidRPr="005D7C4B" w:rsidRDefault="00521EB9" w:rsidP="00521EB9">
      <w:pPr>
        <w:ind w:firstLine="709"/>
        <w:jc w:val="both"/>
      </w:pPr>
      <w:r w:rsidRPr="005D7C4B">
        <w:t xml:space="preserve">Во время проведения публичных слушаний жители </w:t>
      </w:r>
      <w:proofErr w:type="spellStart"/>
      <w:r w:rsidRPr="005D7C4B">
        <w:t>Прибрежнинского</w:t>
      </w:r>
      <w:proofErr w:type="spellEnd"/>
      <w:r w:rsidRPr="005D7C4B">
        <w:t xml:space="preserve"> муниципального образования предложений и замечаний, касающихся проекта, для включения их в протокол публичных слушаний, не выразили.</w:t>
      </w:r>
    </w:p>
    <w:p w:rsidR="00521EB9" w:rsidRPr="005D7C4B" w:rsidRDefault="00521EB9" w:rsidP="00521EB9">
      <w:pPr>
        <w:ind w:firstLine="709"/>
        <w:jc w:val="both"/>
      </w:pPr>
    </w:p>
    <w:p w:rsidR="00521EB9" w:rsidRPr="005D7C4B" w:rsidRDefault="00521EB9" w:rsidP="00521EB9">
      <w:pPr>
        <w:jc w:val="center"/>
        <w:rPr>
          <w:b/>
          <w:u w:val="single"/>
        </w:rPr>
      </w:pPr>
      <w:r w:rsidRPr="005D7C4B">
        <w:rPr>
          <w:b/>
          <w:u w:val="single"/>
        </w:rPr>
        <w:t xml:space="preserve">8. Сведения о протоколах публичных слушаний по правилам землепользования и застройки </w:t>
      </w:r>
      <w:proofErr w:type="spellStart"/>
      <w:r w:rsidRPr="005D7C4B">
        <w:rPr>
          <w:b/>
          <w:u w:val="single"/>
        </w:rPr>
        <w:t>Прибрежнинского</w:t>
      </w:r>
      <w:proofErr w:type="spellEnd"/>
      <w:r w:rsidRPr="005D7C4B">
        <w:rPr>
          <w:b/>
          <w:u w:val="single"/>
        </w:rPr>
        <w:t xml:space="preserve"> муниципального образования</w:t>
      </w:r>
    </w:p>
    <w:p w:rsidR="00521EB9" w:rsidRPr="005D7C4B" w:rsidRDefault="00521EB9" w:rsidP="00521EB9">
      <w:pPr>
        <w:ind w:firstLine="709"/>
        <w:jc w:val="both"/>
      </w:pPr>
      <w:r w:rsidRPr="005D7C4B">
        <w:t>Протокол публичных слушаний  от 20.09.2016 года.</w:t>
      </w:r>
    </w:p>
    <w:p w:rsidR="00521EB9" w:rsidRPr="005D7C4B" w:rsidRDefault="00521EB9" w:rsidP="00521EB9">
      <w:pPr>
        <w:jc w:val="both"/>
      </w:pPr>
    </w:p>
    <w:p w:rsidR="00521EB9" w:rsidRPr="005D7C4B" w:rsidRDefault="00521EB9" w:rsidP="00521EB9">
      <w:pPr>
        <w:jc w:val="center"/>
        <w:rPr>
          <w:b/>
          <w:u w:val="single"/>
        </w:rPr>
      </w:pPr>
      <w:r w:rsidRPr="005D7C4B">
        <w:rPr>
          <w:b/>
          <w:u w:val="single"/>
        </w:rPr>
        <w:t>9. Выводы и рекомендации</w:t>
      </w:r>
    </w:p>
    <w:p w:rsidR="00521EB9" w:rsidRPr="005D7C4B" w:rsidRDefault="00521EB9" w:rsidP="00521EB9">
      <w:pPr>
        <w:ind w:firstLine="709"/>
        <w:jc w:val="both"/>
      </w:pPr>
      <w:r w:rsidRPr="005D7C4B">
        <w:t>1. Публичные слушания состоялись в соответствии с требованиями действующего законодательства. Представленный Проект одобрен и поддержан участниками публичных слушаний.</w:t>
      </w:r>
    </w:p>
    <w:p w:rsidR="00521EB9" w:rsidRPr="005D7C4B" w:rsidRDefault="00521EB9" w:rsidP="00521EB9">
      <w:pPr>
        <w:ind w:firstLine="709"/>
        <w:jc w:val="both"/>
      </w:pPr>
      <w:r w:rsidRPr="005D7C4B">
        <w:t xml:space="preserve">2. В соответствии со ст.31 (п.15) Градостроительного кодекса РФ Комиссии представить Проект главе администрации </w:t>
      </w:r>
      <w:proofErr w:type="spellStart"/>
      <w:r w:rsidRPr="005D7C4B">
        <w:t>Прибрежнинского</w:t>
      </w:r>
      <w:proofErr w:type="spellEnd"/>
      <w:r w:rsidRPr="005D7C4B">
        <w:t xml:space="preserve"> сельского поселения с приложением протокола публичных слушаний и настоящего заключения.</w:t>
      </w:r>
    </w:p>
    <w:p w:rsidR="00521EB9" w:rsidRPr="005D7C4B" w:rsidRDefault="00521EB9" w:rsidP="00521EB9">
      <w:pPr>
        <w:ind w:firstLine="709"/>
        <w:jc w:val="both"/>
      </w:pPr>
      <w:r w:rsidRPr="005D7C4B">
        <w:t xml:space="preserve">3. Опубликовать настоящее заключение в порядке, установленном для официального опубликования правовых актов </w:t>
      </w:r>
      <w:proofErr w:type="spellStart"/>
      <w:r w:rsidRPr="005D7C4B">
        <w:t>Прибрежнинского</w:t>
      </w:r>
      <w:proofErr w:type="spellEnd"/>
      <w:r w:rsidRPr="005D7C4B">
        <w:t xml:space="preserve"> муниципального образования и разместить на официальном сайте администрации </w:t>
      </w:r>
      <w:hyperlink r:id="rId4" w:history="1">
        <w:r w:rsidRPr="005D7C4B">
          <w:rPr>
            <w:rStyle w:val="a3"/>
            <w:lang w:val="en-US"/>
          </w:rPr>
          <w:t>www</w:t>
        </w:r>
        <w:r w:rsidRPr="005D7C4B">
          <w:rPr>
            <w:rStyle w:val="a3"/>
          </w:rPr>
          <w:t>.</w:t>
        </w:r>
        <w:proofErr w:type="spellStart"/>
        <w:r w:rsidRPr="005D7C4B">
          <w:rPr>
            <w:rStyle w:val="a3"/>
            <w:lang w:val="en-US"/>
          </w:rPr>
          <w:t>adm</w:t>
        </w:r>
        <w:proofErr w:type="spellEnd"/>
        <w:r w:rsidRPr="005D7C4B">
          <w:rPr>
            <w:rStyle w:val="a3"/>
          </w:rPr>
          <w:t>-</w:t>
        </w:r>
        <w:proofErr w:type="spellStart"/>
        <w:r w:rsidRPr="005D7C4B">
          <w:rPr>
            <w:rStyle w:val="a3"/>
            <w:lang w:val="en-US"/>
          </w:rPr>
          <w:t>prib</w:t>
        </w:r>
        <w:proofErr w:type="spellEnd"/>
        <w:r w:rsidRPr="005D7C4B">
          <w:rPr>
            <w:rStyle w:val="a3"/>
          </w:rPr>
          <w:t>.</w:t>
        </w:r>
        <w:proofErr w:type="spellStart"/>
        <w:r w:rsidRPr="005D7C4B">
          <w:rPr>
            <w:rStyle w:val="a3"/>
            <w:lang w:val="en-US"/>
          </w:rPr>
          <w:t>ru</w:t>
        </w:r>
        <w:proofErr w:type="spellEnd"/>
      </w:hyperlink>
      <w:r w:rsidRPr="005D7C4B">
        <w:rPr>
          <w:u w:val="single"/>
        </w:rPr>
        <w:t>.</w:t>
      </w:r>
    </w:p>
    <w:p w:rsidR="00521EB9" w:rsidRPr="005D7C4B" w:rsidRDefault="00521EB9" w:rsidP="00521EB9">
      <w:pPr>
        <w:ind w:firstLine="709"/>
        <w:jc w:val="both"/>
      </w:pPr>
    </w:p>
    <w:p w:rsidR="00521EB9" w:rsidRPr="005D7C4B" w:rsidRDefault="00521EB9" w:rsidP="00521EB9">
      <w:pPr>
        <w:ind w:firstLine="709"/>
        <w:jc w:val="both"/>
      </w:pPr>
    </w:p>
    <w:p w:rsidR="00521EB9" w:rsidRPr="005D7C4B" w:rsidRDefault="00521EB9" w:rsidP="00521EB9">
      <w:pPr>
        <w:ind w:firstLine="709"/>
        <w:jc w:val="both"/>
      </w:pPr>
      <w:r w:rsidRPr="005D7C4B">
        <w:t xml:space="preserve">Приложение: протокол публичных слушаний от 20.09.2016 года </w:t>
      </w:r>
    </w:p>
    <w:p w:rsidR="00521EB9" w:rsidRPr="005D7C4B" w:rsidRDefault="00521EB9" w:rsidP="00521EB9">
      <w:pPr>
        <w:ind w:firstLine="709"/>
        <w:jc w:val="both"/>
      </w:pPr>
      <w:r w:rsidRPr="005D7C4B">
        <w:t xml:space="preserve">                       на 1 л. в 1 экз.</w:t>
      </w:r>
    </w:p>
    <w:p w:rsidR="00521EB9" w:rsidRPr="005D7C4B" w:rsidRDefault="00521EB9" w:rsidP="00521EB9">
      <w:pPr>
        <w:jc w:val="both"/>
      </w:pPr>
    </w:p>
    <w:p w:rsidR="00521EB9" w:rsidRPr="005D7C4B" w:rsidRDefault="00521EB9" w:rsidP="00521EB9">
      <w:pPr>
        <w:jc w:val="both"/>
      </w:pPr>
    </w:p>
    <w:p w:rsidR="00521EB9" w:rsidRPr="005D7C4B" w:rsidRDefault="00521EB9" w:rsidP="00521EB9">
      <w:r w:rsidRPr="005D7C4B">
        <w:t>Председатель комиссии</w:t>
      </w:r>
      <w:r w:rsidRPr="005D7C4B">
        <w:tab/>
      </w:r>
      <w:r w:rsidRPr="005D7C4B">
        <w:tab/>
      </w:r>
      <w:r w:rsidRPr="005D7C4B">
        <w:tab/>
      </w:r>
      <w:r w:rsidRPr="005D7C4B">
        <w:tab/>
      </w:r>
      <w:r w:rsidRPr="005D7C4B">
        <w:tab/>
      </w:r>
      <w:r w:rsidRPr="005D7C4B">
        <w:tab/>
        <w:t xml:space="preserve">                     А.И. </w:t>
      </w:r>
      <w:proofErr w:type="spellStart"/>
      <w:r w:rsidRPr="005D7C4B">
        <w:t>Гигель</w:t>
      </w:r>
      <w:proofErr w:type="spellEnd"/>
    </w:p>
    <w:p w:rsidR="00521EB9" w:rsidRPr="005D7C4B" w:rsidRDefault="00521EB9" w:rsidP="00521EB9"/>
    <w:p w:rsidR="00521EB9" w:rsidRPr="005D7C4B" w:rsidRDefault="00521EB9" w:rsidP="00521EB9">
      <w:pPr>
        <w:jc w:val="both"/>
      </w:pPr>
      <w:r w:rsidRPr="005D7C4B">
        <w:t>Секретарь</w:t>
      </w:r>
      <w:r w:rsidRPr="005D7C4B">
        <w:tab/>
      </w:r>
      <w:r w:rsidRPr="005D7C4B">
        <w:tab/>
      </w:r>
      <w:r w:rsidRPr="005D7C4B">
        <w:tab/>
      </w:r>
      <w:r w:rsidRPr="005D7C4B">
        <w:tab/>
      </w:r>
      <w:r w:rsidRPr="005D7C4B">
        <w:tab/>
      </w:r>
      <w:r w:rsidRPr="005D7C4B">
        <w:tab/>
      </w:r>
      <w:r w:rsidRPr="005D7C4B">
        <w:tab/>
      </w:r>
      <w:r w:rsidRPr="005D7C4B">
        <w:tab/>
        <w:t xml:space="preserve">                Н.А. Бабкина</w:t>
      </w:r>
    </w:p>
    <w:p w:rsidR="00521EB9" w:rsidRPr="005D7C4B" w:rsidRDefault="00521EB9" w:rsidP="00521EB9">
      <w:pPr>
        <w:ind w:firstLine="540"/>
      </w:pPr>
    </w:p>
    <w:p w:rsidR="00521EB9" w:rsidRPr="005D7C4B" w:rsidRDefault="00521EB9" w:rsidP="00521EB9">
      <w:pPr>
        <w:ind w:firstLine="540"/>
      </w:pPr>
    </w:p>
    <w:p w:rsidR="0041309D" w:rsidRDefault="0041309D"/>
    <w:sectPr w:rsidR="0041309D" w:rsidSect="00413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EB9"/>
    <w:rsid w:val="0041309D"/>
    <w:rsid w:val="00521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21EB9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pri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4116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Гигель А И</dc:creator>
  <cp:lastModifiedBy>Гигель А И</cp:lastModifiedBy>
  <cp:revision>1</cp:revision>
  <dcterms:created xsi:type="dcterms:W3CDTF">2016-10-26T06:21:00Z</dcterms:created>
  <dcterms:modified xsi:type="dcterms:W3CDTF">2016-10-26T06:21:00Z</dcterms:modified>
</cp:coreProperties>
</file>