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9" w:rsidRDefault="003D53A7" w:rsidP="000068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1A34">
        <w:rPr>
          <w:rFonts w:ascii="Times New Roman" w:hAnsi="Times New Roman"/>
          <w:sz w:val="28"/>
          <w:szCs w:val="28"/>
        </w:rPr>
        <w:t>РОССИЙСКАЯ ФЕДЕРАЦИЯ</w:t>
      </w:r>
    </w:p>
    <w:p w:rsidR="003D53A7" w:rsidRPr="00E61A34" w:rsidRDefault="003D53A7" w:rsidP="000068B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61A34">
        <w:rPr>
          <w:rFonts w:ascii="Times New Roman" w:hAnsi="Times New Roman"/>
          <w:sz w:val="28"/>
          <w:szCs w:val="28"/>
        </w:rPr>
        <w:t>ИРКУТСКАЯ ОБЛАСТЬ</w:t>
      </w:r>
    </w:p>
    <w:p w:rsidR="003D53A7" w:rsidRPr="00E61A34" w:rsidRDefault="003D53A7" w:rsidP="0000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A34">
        <w:rPr>
          <w:rFonts w:ascii="Times New Roman" w:hAnsi="Times New Roman"/>
          <w:b/>
          <w:sz w:val="28"/>
          <w:szCs w:val="28"/>
        </w:rPr>
        <w:t>БРАТСКИЙ РАЙОН</w:t>
      </w:r>
    </w:p>
    <w:p w:rsidR="003D53A7" w:rsidRPr="00E61A34" w:rsidRDefault="003D53A7" w:rsidP="0000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A34">
        <w:rPr>
          <w:rFonts w:ascii="Times New Roman" w:hAnsi="Times New Roman"/>
          <w:b/>
          <w:sz w:val="28"/>
          <w:szCs w:val="28"/>
        </w:rPr>
        <w:t>ПРИБРЕЖНИНСКОЕ МУНИЦИПАЛЬНОЕ ОБРАЗОВАНИЕ                                                                                                                                              ДУМА ПРИБРЕЖНИНСКОГО СЕЛЬСКОГО ПОСЕ</w:t>
      </w:r>
      <w:r w:rsidR="000068BA">
        <w:rPr>
          <w:rFonts w:ascii="Times New Roman" w:hAnsi="Times New Roman"/>
          <w:b/>
          <w:sz w:val="28"/>
          <w:szCs w:val="28"/>
        </w:rPr>
        <w:t>ЛЕНИЯ</w:t>
      </w:r>
    </w:p>
    <w:p w:rsidR="003D53A7" w:rsidRDefault="003D53A7" w:rsidP="000068BA">
      <w:pPr>
        <w:tabs>
          <w:tab w:val="left" w:pos="2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3A7" w:rsidRDefault="003D53A7" w:rsidP="000068BA">
      <w:pPr>
        <w:tabs>
          <w:tab w:val="left" w:pos="2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61A3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61A34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068BA" w:rsidRPr="00E61A34" w:rsidRDefault="000068BA" w:rsidP="000068BA">
      <w:pPr>
        <w:tabs>
          <w:tab w:val="left" w:pos="2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3A7" w:rsidRDefault="003D53A7" w:rsidP="000068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A34">
        <w:rPr>
          <w:rFonts w:ascii="Times New Roman" w:hAnsi="Times New Roman"/>
          <w:b/>
          <w:bCs/>
          <w:sz w:val="28"/>
          <w:szCs w:val="28"/>
        </w:rPr>
        <w:t>№</w:t>
      </w:r>
      <w:r w:rsidR="000068BA">
        <w:rPr>
          <w:rFonts w:ascii="Times New Roman" w:hAnsi="Times New Roman"/>
          <w:b/>
          <w:bCs/>
          <w:sz w:val="28"/>
          <w:szCs w:val="28"/>
        </w:rPr>
        <w:t>106 от 17 марта 2016 года</w:t>
      </w:r>
    </w:p>
    <w:p w:rsidR="003D53A7" w:rsidRPr="00E61A34" w:rsidRDefault="003D53A7" w:rsidP="0000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A7" w:rsidRDefault="003D53A7" w:rsidP="0000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A34">
        <w:rPr>
          <w:rFonts w:ascii="Times New Roman" w:hAnsi="Times New Roman"/>
          <w:b/>
          <w:sz w:val="28"/>
          <w:szCs w:val="28"/>
        </w:rPr>
        <w:t xml:space="preserve">О внесении изменении и дополнений в решение Думы </w:t>
      </w:r>
      <w:proofErr w:type="spellStart"/>
      <w:r w:rsidRPr="00E61A34">
        <w:rPr>
          <w:rFonts w:ascii="Times New Roman" w:hAnsi="Times New Roman"/>
          <w:b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b/>
          <w:sz w:val="28"/>
          <w:szCs w:val="28"/>
        </w:rPr>
        <w:t xml:space="preserve"> сельского поселения от 30.10.2015г. №88</w:t>
      </w:r>
      <w:r w:rsidR="00F75F86">
        <w:rPr>
          <w:rFonts w:ascii="Times New Roman" w:hAnsi="Times New Roman"/>
          <w:b/>
          <w:sz w:val="28"/>
          <w:szCs w:val="28"/>
        </w:rPr>
        <w:t xml:space="preserve"> </w:t>
      </w:r>
      <w:r w:rsidRPr="00E61A34">
        <w:rPr>
          <w:rFonts w:ascii="Times New Roman" w:hAnsi="Times New Roman"/>
          <w:b/>
          <w:sz w:val="28"/>
          <w:szCs w:val="28"/>
        </w:rPr>
        <w:t xml:space="preserve">«Об утверждении Положения о муниципальном унитарном предприятии </w:t>
      </w:r>
      <w:proofErr w:type="spellStart"/>
      <w:r w:rsidRPr="00E61A34">
        <w:rPr>
          <w:rFonts w:ascii="Times New Roman" w:hAnsi="Times New Roman"/>
          <w:b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b/>
          <w:sz w:val="28"/>
          <w:szCs w:val="28"/>
        </w:rPr>
        <w:t xml:space="preserve"> муниципального образования»</w:t>
      </w:r>
    </w:p>
    <w:p w:rsidR="003D53A7" w:rsidRPr="00E61A34" w:rsidRDefault="003D53A7" w:rsidP="00006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A7" w:rsidRPr="00E61A34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34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законодательства</w:t>
      </w:r>
      <w:r w:rsidRPr="005E41BA">
        <w:rPr>
          <w:rFonts w:ascii="Times New Roman" w:hAnsi="Times New Roman"/>
          <w:sz w:val="28"/>
          <w:szCs w:val="28"/>
        </w:rPr>
        <w:t xml:space="preserve"> </w:t>
      </w:r>
      <w:r w:rsidR="0083195F">
        <w:rPr>
          <w:rFonts w:ascii="Times New Roman" w:hAnsi="Times New Roman"/>
          <w:sz w:val="28"/>
          <w:szCs w:val="28"/>
        </w:rPr>
        <w:t>Положения</w:t>
      </w:r>
      <w:r w:rsidRPr="00E61A34">
        <w:rPr>
          <w:rFonts w:ascii="Times New Roman" w:hAnsi="Times New Roman"/>
          <w:sz w:val="28"/>
          <w:szCs w:val="28"/>
        </w:rPr>
        <w:t xml:space="preserve"> о муниципальном унитарном предприятии </w:t>
      </w:r>
      <w:proofErr w:type="spellStart"/>
      <w:r w:rsidRPr="00E61A34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sz w:val="28"/>
          <w:szCs w:val="28"/>
        </w:rPr>
        <w:t xml:space="preserve"> муниципального образования, руководствуясь ст. 47 Устава </w:t>
      </w:r>
      <w:proofErr w:type="spellStart"/>
      <w:r w:rsidRPr="00E61A34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Pr="00E61A34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53A7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53A7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F86">
        <w:rPr>
          <w:rFonts w:ascii="Times New Roman" w:hAnsi="Times New Roman"/>
          <w:sz w:val="28"/>
          <w:szCs w:val="28"/>
        </w:rPr>
        <w:t>Р</w:t>
      </w:r>
      <w:proofErr w:type="gramEnd"/>
      <w:r w:rsidRPr="00F75F86">
        <w:rPr>
          <w:rFonts w:ascii="Times New Roman" w:hAnsi="Times New Roman"/>
          <w:sz w:val="28"/>
          <w:szCs w:val="28"/>
        </w:rPr>
        <w:t xml:space="preserve"> Е Ш И Л А:</w:t>
      </w:r>
    </w:p>
    <w:p w:rsidR="00F75F86" w:rsidRPr="00F75F86" w:rsidRDefault="00F75F86" w:rsidP="00CD0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3A7" w:rsidRPr="00F75F86" w:rsidRDefault="003D53A7" w:rsidP="00CD07C2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6">
        <w:rPr>
          <w:rFonts w:ascii="Times New Roman" w:hAnsi="Times New Roman"/>
          <w:sz w:val="28"/>
          <w:szCs w:val="28"/>
        </w:rPr>
        <w:t xml:space="preserve">Внести в решение Думы </w:t>
      </w:r>
      <w:proofErr w:type="spellStart"/>
      <w:r w:rsidRPr="00F75F86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F75F86">
        <w:rPr>
          <w:rFonts w:ascii="Times New Roman" w:hAnsi="Times New Roman"/>
          <w:sz w:val="28"/>
          <w:szCs w:val="28"/>
        </w:rPr>
        <w:t xml:space="preserve"> сельского поселения от 30.10.2015г. №88 «Об утверждении Положения о муниципальном унитарном предприятии </w:t>
      </w:r>
      <w:proofErr w:type="spellStart"/>
      <w:r w:rsidRPr="00F75F86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F75F86">
        <w:rPr>
          <w:rFonts w:ascii="Times New Roman" w:hAnsi="Times New Roman"/>
          <w:sz w:val="28"/>
          <w:szCs w:val="28"/>
        </w:rPr>
        <w:t xml:space="preserve"> муниципального образования» (далее Решение) следующие изменения и дополнения: </w:t>
      </w:r>
    </w:p>
    <w:p w:rsidR="003D53A7" w:rsidRPr="00E61A34" w:rsidRDefault="003D53A7" w:rsidP="00CD07C2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F86">
        <w:rPr>
          <w:rFonts w:ascii="Times New Roman" w:hAnsi="Times New Roman"/>
          <w:sz w:val="28"/>
          <w:szCs w:val="28"/>
        </w:rPr>
        <w:t>в преамбуле Решения</w:t>
      </w:r>
      <w:r w:rsidRPr="00E61A34">
        <w:rPr>
          <w:rFonts w:ascii="Times New Roman" w:hAnsi="Times New Roman"/>
          <w:sz w:val="28"/>
          <w:szCs w:val="28"/>
        </w:rPr>
        <w:t xml:space="preserve"> слова «ст. 46» заменить словами «ст.47»,</w:t>
      </w:r>
    </w:p>
    <w:p w:rsidR="003D53A7" w:rsidRPr="00EE2E7D" w:rsidRDefault="003D53A7" w:rsidP="00EE2E7D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E7D">
        <w:rPr>
          <w:rFonts w:ascii="Times New Roman" w:hAnsi="Times New Roman"/>
          <w:sz w:val="28"/>
          <w:szCs w:val="28"/>
        </w:rPr>
        <w:t xml:space="preserve"> Положение о муниципальном унитарном предприятии </w:t>
      </w:r>
      <w:proofErr w:type="spellStart"/>
      <w:r w:rsidRPr="00EE2E7D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E2E7D">
        <w:rPr>
          <w:rFonts w:ascii="Times New Roman" w:hAnsi="Times New Roman"/>
          <w:sz w:val="28"/>
          <w:szCs w:val="28"/>
        </w:rPr>
        <w:t xml:space="preserve"> муниципального образования изложить в новой редакции (прилагается)</w:t>
      </w:r>
    </w:p>
    <w:p w:rsidR="003D53A7" w:rsidRPr="00E61A34" w:rsidRDefault="003D53A7" w:rsidP="00CD07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34">
        <w:rPr>
          <w:rFonts w:ascii="Times New Roman" w:hAnsi="Times New Roman"/>
          <w:sz w:val="28"/>
          <w:szCs w:val="28"/>
        </w:rPr>
        <w:t xml:space="preserve">2.Опубликовать настоящее решение с приложением в Информационном бюллетене </w:t>
      </w:r>
      <w:proofErr w:type="spellStart"/>
      <w:r w:rsidRPr="00E61A34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3D53A7" w:rsidRPr="00E61A34" w:rsidRDefault="003D53A7" w:rsidP="00CD07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A3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61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A3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D53A7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31F9" w:rsidRDefault="001831F9" w:rsidP="00CD07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3A7" w:rsidRPr="00E61A34" w:rsidRDefault="003D53A7" w:rsidP="001831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1A34">
        <w:rPr>
          <w:rFonts w:ascii="Times New Roman" w:hAnsi="Times New Roman"/>
          <w:b/>
          <w:bCs/>
          <w:sz w:val="28"/>
          <w:szCs w:val="28"/>
        </w:rPr>
        <w:t>Председатель Думы</w:t>
      </w:r>
    </w:p>
    <w:p w:rsidR="003D53A7" w:rsidRPr="00E61A34" w:rsidRDefault="003D53A7" w:rsidP="001831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61A34">
        <w:rPr>
          <w:rFonts w:ascii="Times New Roman" w:hAnsi="Times New Roman"/>
          <w:b/>
          <w:bCs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</w:t>
      </w:r>
      <w:r w:rsidR="00046EF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831F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046E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1A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31F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61A34">
        <w:rPr>
          <w:rFonts w:ascii="Times New Roman" w:hAnsi="Times New Roman"/>
          <w:b/>
          <w:bCs/>
          <w:sz w:val="28"/>
          <w:szCs w:val="28"/>
        </w:rPr>
        <w:t>А.Е. Панов</w:t>
      </w:r>
    </w:p>
    <w:p w:rsidR="003D53A7" w:rsidRPr="00E61A34" w:rsidRDefault="003D53A7" w:rsidP="001831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3A7" w:rsidRPr="00E61A34" w:rsidRDefault="003D53A7" w:rsidP="001831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1A34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Pr="00E61A34">
        <w:rPr>
          <w:rFonts w:ascii="Times New Roman" w:hAnsi="Times New Roman"/>
          <w:b/>
          <w:bCs/>
          <w:sz w:val="28"/>
          <w:szCs w:val="28"/>
        </w:rPr>
        <w:t>Прибрежнинского</w:t>
      </w:r>
      <w:proofErr w:type="spellEnd"/>
      <w:r w:rsidRPr="00E61A34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3D53A7" w:rsidRPr="00E61A34" w:rsidRDefault="003D53A7" w:rsidP="001831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1A3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E61A34">
        <w:rPr>
          <w:rFonts w:ascii="Times New Roman" w:hAnsi="Times New Roman"/>
          <w:b/>
          <w:bCs/>
          <w:sz w:val="28"/>
          <w:szCs w:val="28"/>
        </w:rPr>
        <w:tab/>
      </w:r>
      <w:r w:rsidRPr="00E61A34">
        <w:rPr>
          <w:rFonts w:ascii="Times New Roman" w:hAnsi="Times New Roman"/>
          <w:b/>
          <w:bCs/>
          <w:sz w:val="28"/>
          <w:szCs w:val="28"/>
        </w:rPr>
        <w:tab/>
      </w:r>
      <w:r w:rsidRPr="00E61A34">
        <w:rPr>
          <w:rFonts w:ascii="Times New Roman" w:hAnsi="Times New Roman"/>
          <w:b/>
          <w:bCs/>
          <w:sz w:val="28"/>
          <w:szCs w:val="28"/>
        </w:rPr>
        <w:tab/>
      </w:r>
      <w:r w:rsidRPr="00E61A34">
        <w:rPr>
          <w:rFonts w:ascii="Times New Roman" w:hAnsi="Times New Roman"/>
          <w:b/>
          <w:bCs/>
          <w:sz w:val="28"/>
          <w:szCs w:val="28"/>
        </w:rPr>
        <w:tab/>
      </w:r>
      <w:r w:rsidR="00046EF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831F9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046E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1A34">
        <w:rPr>
          <w:rFonts w:ascii="Times New Roman" w:hAnsi="Times New Roman"/>
          <w:b/>
          <w:bCs/>
          <w:sz w:val="28"/>
          <w:szCs w:val="28"/>
        </w:rPr>
        <w:t>А.Е. Панов</w:t>
      </w:r>
    </w:p>
    <w:p w:rsidR="003D53A7" w:rsidRDefault="003D53A7" w:rsidP="001831F9">
      <w:pPr>
        <w:spacing w:after="0" w:line="240" w:lineRule="auto"/>
        <w:rPr>
          <w:rFonts w:ascii="Times New Roman" w:hAnsi="Times New Roman"/>
          <w:szCs w:val="28"/>
        </w:rPr>
      </w:pPr>
    </w:p>
    <w:p w:rsidR="003D53A7" w:rsidRDefault="003D53A7" w:rsidP="001831F9">
      <w:pPr>
        <w:spacing w:after="0" w:line="240" w:lineRule="auto"/>
        <w:rPr>
          <w:rFonts w:ascii="Times New Roman" w:hAnsi="Times New Roman"/>
          <w:szCs w:val="28"/>
        </w:rPr>
      </w:pPr>
    </w:p>
    <w:p w:rsidR="003D53A7" w:rsidRDefault="003D53A7" w:rsidP="00CD07C2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D53A7" w:rsidRDefault="003D53A7" w:rsidP="00CD07C2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D53A7" w:rsidRDefault="003D53A7" w:rsidP="00CD07C2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D53A7" w:rsidRDefault="003D53A7" w:rsidP="005E41BA">
      <w:pPr>
        <w:spacing w:after="0" w:line="240" w:lineRule="auto"/>
        <w:ind w:firstLine="4395"/>
        <w:rPr>
          <w:rFonts w:ascii="Times New Roman" w:hAnsi="Times New Roman"/>
          <w:szCs w:val="28"/>
        </w:rPr>
      </w:pPr>
    </w:p>
    <w:p w:rsidR="00890A38" w:rsidRDefault="00890A38" w:rsidP="00890A38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D53A7" w:rsidRPr="00E476E0" w:rsidRDefault="003D53A7" w:rsidP="00615636">
      <w:pPr>
        <w:spacing w:after="0" w:line="240" w:lineRule="auto"/>
        <w:ind w:firstLine="5103"/>
        <w:rPr>
          <w:rFonts w:ascii="Times New Roman" w:hAnsi="Times New Roman"/>
          <w:szCs w:val="28"/>
        </w:rPr>
      </w:pPr>
      <w:r w:rsidRPr="00E476E0">
        <w:rPr>
          <w:rFonts w:ascii="Times New Roman" w:hAnsi="Times New Roman"/>
          <w:szCs w:val="28"/>
        </w:rPr>
        <w:lastRenderedPageBreak/>
        <w:t>Приложение</w:t>
      </w:r>
    </w:p>
    <w:p w:rsidR="003D53A7" w:rsidRPr="00E476E0" w:rsidRDefault="003D53A7" w:rsidP="00615636">
      <w:pPr>
        <w:spacing w:after="0" w:line="240" w:lineRule="auto"/>
        <w:ind w:firstLine="5103"/>
        <w:rPr>
          <w:rFonts w:ascii="Times New Roman" w:hAnsi="Times New Roman"/>
          <w:szCs w:val="28"/>
        </w:rPr>
      </w:pPr>
      <w:r w:rsidRPr="00E476E0">
        <w:rPr>
          <w:rFonts w:ascii="Times New Roman" w:hAnsi="Times New Roman"/>
          <w:szCs w:val="28"/>
        </w:rPr>
        <w:t xml:space="preserve"> к решению Думы </w:t>
      </w:r>
      <w:proofErr w:type="spellStart"/>
      <w:r w:rsidRPr="00E476E0">
        <w:rPr>
          <w:rFonts w:ascii="Times New Roman" w:hAnsi="Times New Roman"/>
          <w:szCs w:val="28"/>
        </w:rPr>
        <w:t>Прибрежнинского</w:t>
      </w:r>
      <w:proofErr w:type="spellEnd"/>
      <w:r w:rsidRPr="00E476E0">
        <w:rPr>
          <w:rFonts w:ascii="Times New Roman" w:hAnsi="Times New Roman"/>
          <w:szCs w:val="28"/>
        </w:rPr>
        <w:t xml:space="preserve"> </w:t>
      </w:r>
    </w:p>
    <w:p w:rsidR="003D53A7" w:rsidRPr="00E476E0" w:rsidRDefault="003D53A7" w:rsidP="00615636">
      <w:pPr>
        <w:spacing w:after="0" w:line="240" w:lineRule="auto"/>
        <w:ind w:firstLine="5103"/>
        <w:rPr>
          <w:rFonts w:ascii="Times New Roman" w:hAnsi="Times New Roman"/>
          <w:szCs w:val="28"/>
        </w:rPr>
      </w:pPr>
      <w:r w:rsidRPr="00E476E0">
        <w:rPr>
          <w:rFonts w:ascii="Times New Roman" w:hAnsi="Times New Roman"/>
          <w:szCs w:val="28"/>
        </w:rPr>
        <w:t xml:space="preserve"> сельского поселения</w:t>
      </w:r>
    </w:p>
    <w:p w:rsidR="001831F9" w:rsidRDefault="003D53A7" w:rsidP="00615636">
      <w:pPr>
        <w:spacing w:after="0" w:line="240" w:lineRule="auto"/>
        <w:ind w:firstLine="5103"/>
        <w:rPr>
          <w:rFonts w:ascii="Times New Roman" w:hAnsi="Times New Roman"/>
          <w:szCs w:val="28"/>
        </w:rPr>
      </w:pPr>
      <w:r w:rsidRPr="00E476E0">
        <w:rPr>
          <w:rFonts w:ascii="Times New Roman" w:hAnsi="Times New Roman"/>
          <w:szCs w:val="28"/>
        </w:rPr>
        <w:t xml:space="preserve">от </w:t>
      </w:r>
      <w:r w:rsidR="001831F9">
        <w:rPr>
          <w:rFonts w:ascii="Times New Roman" w:hAnsi="Times New Roman"/>
          <w:szCs w:val="28"/>
        </w:rPr>
        <w:t>17.03.2016г.№106</w:t>
      </w:r>
    </w:p>
    <w:p w:rsidR="00605A87" w:rsidRPr="00E476E0" w:rsidRDefault="00605A87" w:rsidP="00615636">
      <w:pPr>
        <w:spacing w:after="0" w:line="240" w:lineRule="auto"/>
        <w:ind w:firstLine="5103"/>
        <w:rPr>
          <w:rFonts w:ascii="Times New Roman" w:hAnsi="Times New Roman"/>
          <w:szCs w:val="28"/>
        </w:rPr>
      </w:pPr>
    </w:p>
    <w:p w:rsidR="003D53A7" w:rsidRPr="00E476E0" w:rsidRDefault="003D53A7" w:rsidP="00CD07C2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D53A7" w:rsidRPr="00BD16A7" w:rsidRDefault="003D53A7" w:rsidP="008B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7"/>
      <w:bookmarkEnd w:id="0"/>
      <w:r w:rsidRPr="00BD16A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D53A7" w:rsidRPr="00BD16A7" w:rsidRDefault="003D53A7" w:rsidP="008B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A7">
        <w:rPr>
          <w:rFonts w:ascii="Times New Roman" w:hAnsi="Times New Roman"/>
          <w:b/>
          <w:bCs/>
          <w:sz w:val="24"/>
          <w:szCs w:val="24"/>
        </w:rPr>
        <w:t xml:space="preserve">О МУНИЦИПАЛЬНОМ УНИТАРНОМ ПРЕДПРИЯТИИ </w:t>
      </w:r>
      <w:r>
        <w:rPr>
          <w:rFonts w:ascii="Times New Roman" w:hAnsi="Times New Roman"/>
          <w:b/>
          <w:bCs/>
          <w:sz w:val="24"/>
          <w:szCs w:val="24"/>
        </w:rPr>
        <w:t>ПРИБРЕЖНИНСКОГО МУНИЦИПАЛЬНОГО ОБРАЗОВАНИЯ</w:t>
      </w:r>
    </w:p>
    <w:p w:rsidR="003D53A7" w:rsidRPr="00BD16A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1B1A2D">
        <w:rPr>
          <w:rFonts w:ascii="Times New Roman" w:hAnsi="Times New Roman"/>
          <w:sz w:val="24"/>
          <w:szCs w:val="24"/>
        </w:rPr>
        <w:t>1. ОБЩИЕ ПОЛОЖЕНИЯ</w:t>
      </w: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A2D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1B1A2D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со </w:t>
      </w:r>
      <w:hyperlink r:id="rId5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ст. ст. 113</w:t>
        </w:r>
      </w:hyperlink>
      <w:r w:rsidRPr="001B1A2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114</w:t>
        </w:r>
      </w:hyperlink>
      <w:r w:rsidRPr="001B1A2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294</w:t>
        </w:r>
      </w:hyperlink>
      <w:r w:rsidRPr="001B1A2D">
        <w:rPr>
          <w:color w:val="000000"/>
        </w:rPr>
        <w:t>, 295, 299</w:t>
      </w:r>
      <w:r w:rsidRPr="001B1A2D">
        <w:rPr>
          <w:rFonts w:ascii="Times New Roman" w:hAnsi="Times New Roman"/>
          <w:color w:val="000000"/>
          <w:sz w:val="24"/>
          <w:szCs w:val="24"/>
        </w:rPr>
        <w:t xml:space="preserve"> Гражданского кодекса Российской Федерации, </w:t>
      </w:r>
      <w:hyperlink r:id="rId8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ст. ст. 30</w:t>
        </w:r>
      </w:hyperlink>
      <w:r w:rsidRPr="001B1A2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31</w:t>
        </w:r>
      </w:hyperlink>
      <w:r w:rsidRPr="001B1A2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10" w:history="1">
        <w:r w:rsidRPr="001B1A2D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1A2D">
        <w:rPr>
          <w:rFonts w:ascii="Times New Roman" w:hAnsi="Times New Roman"/>
          <w:color w:val="000000"/>
          <w:sz w:val="24"/>
          <w:szCs w:val="24"/>
        </w:rPr>
        <w:t xml:space="preserve"> от 14.11.2002г. №161-ФЗ "О государственных и муниципальных унитарных предприятиях", Уставом </w:t>
      </w:r>
      <w:proofErr w:type="spellStart"/>
      <w:r w:rsidRPr="001B1A2D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1B1A2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определяет основные принципы, порядок и единые на территории </w:t>
      </w:r>
      <w:proofErr w:type="spellStart"/>
      <w:r w:rsidRPr="001B1A2D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1B1A2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proofErr w:type="gramEnd"/>
      <w:r w:rsidRPr="001B1A2D">
        <w:rPr>
          <w:rFonts w:ascii="Times New Roman" w:hAnsi="Times New Roman"/>
          <w:color w:val="000000"/>
          <w:sz w:val="24"/>
          <w:szCs w:val="24"/>
        </w:rPr>
        <w:t xml:space="preserve"> правила создания и деятельности муниципальных унитарных предприятий </w:t>
      </w:r>
      <w:proofErr w:type="spellStart"/>
      <w:r w:rsidRPr="001B1A2D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1B1A2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A2D">
        <w:rPr>
          <w:rFonts w:ascii="Times New Roman" w:hAnsi="Times New Roman"/>
          <w:color w:val="000000"/>
          <w:sz w:val="24"/>
          <w:szCs w:val="24"/>
        </w:rPr>
        <w:t>1.2. Муниципальным унитарным предприятием (далее - Предприятие) признается коммерческая организация, не наделенная правом собственности на имущество, закрепленное за ней собственником.</w:t>
      </w: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A2D">
        <w:rPr>
          <w:rFonts w:ascii="Times New Roman" w:hAnsi="Times New Roman"/>
          <w:color w:val="000000"/>
          <w:sz w:val="24"/>
          <w:szCs w:val="24"/>
        </w:rPr>
        <w:t xml:space="preserve">1.3. Имущество Предприятия находится в муниципальной собственности </w:t>
      </w:r>
      <w:proofErr w:type="spellStart"/>
      <w:r w:rsidRPr="001B1A2D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1B1A2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принадлежит Предприятию на праве хозяйственного ведения, а также на </w:t>
      </w:r>
      <w:r w:rsidRPr="001B1A2D">
        <w:rPr>
          <w:rFonts w:ascii="Times New Roman" w:hAnsi="Times New Roman"/>
          <w:sz w:val="24"/>
          <w:szCs w:val="24"/>
        </w:rPr>
        <w:t>ином праве, не противоречащим действующему законодательству Российской Федерации (в доверительном управлении, в управлении на основе договоров подряда, возмездного оказания услуг и т.п.).</w:t>
      </w:r>
    </w:p>
    <w:p w:rsidR="003D53A7" w:rsidRPr="001B1A2D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A2D">
        <w:rPr>
          <w:rFonts w:ascii="Times New Roman" w:hAnsi="Times New Roman"/>
          <w:color w:val="000000"/>
          <w:sz w:val="24"/>
          <w:szCs w:val="24"/>
        </w:rPr>
        <w:t>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 xml:space="preserve">1.4. Учредителем Предприятия является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Прибрежнинское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муниципальное образование. 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Прибрежнинское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муниципальное образование является собственником имущества Предприятия (далее по тексту Собственник). От имени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права собственника имущества Предприятия осуществляет администрация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рамках компетенции, определенной Уставом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настоящим Положением, иными нормативными правовыми актами органов местного самоуправления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Уставом Предприятия.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права учредителя Предприятия осуществляет администрация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 Уставом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настоящим Положением и Уставом Предприятия.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 xml:space="preserve">1.5. Предприятие имеет закрепленное на праве хозяйственного ведения обособленное имущество, вправе открывать </w:t>
      </w:r>
      <w:proofErr w:type="gramStart"/>
      <w:r w:rsidRPr="00975785">
        <w:rPr>
          <w:rFonts w:ascii="Times New Roman" w:hAnsi="Times New Roman"/>
          <w:color w:val="000000"/>
          <w:sz w:val="24"/>
          <w:szCs w:val="24"/>
        </w:rPr>
        <w:t>расчетный</w:t>
      </w:r>
      <w:proofErr w:type="gramEnd"/>
      <w:r w:rsidRPr="00975785">
        <w:rPr>
          <w:rFonts w:ascii="Times New Roman" w:hAnsi="Times New Roman"/>
          <w:color w:val="000000"/>
          <w:sz w:val="24"/>
          <w:szCs w:val="24"/>
        </w:rPr>
        <w:t xml:space="preserve"> и иные счета в банках. Предприятие может иметь гражданские права, соответствующие предмету и целям деятельности, предусмотренным в его Уставе, и нести связанные с этой деятельностью обязанности, быть истцом и ответчиком в суде.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 xml:space="preserve">1.6. Предприятие имеет полное фирменное наименование и вправе иметь сокращенное фирменное наименование на русском языке. Полное фирменное наименование Предприятия должно содержать слова "муниципальное унитарное предприятие </w:t>
      </w:r>
      <w:proofErr w:type="spellStart"/>
      <w:r w:rsidRPr="00975785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97578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образования".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 xml:space="preserve">1.7. Предприятие имеет круглую печать, содержащую полное фирменное наименование Предприятия на русском языке и указание на место нахождения Предприятия, может иметь штампы и  бланки со своим фирменным наименованием, собственную эмблему, </w:t>
      </w:r>
      <w:r w:rsidRPr="00975785">
        <w:rPr>
          <w:rFonts w:ascii="Times New Roman" w:hAnsi="Times New Roman"/>
          <w:color w:val="000000"/>
          <w:sz w:val="24"/>
          <w:szCs w:val="24"/>
        </w:rPr>
        <w:lastRenderedPageBreak/>
        <w:t>а также зарегистрированный в установленном порядке товарный знак и другие средства индивидуализации. Место нахождения предприятия определяется местом его государственной регистрации.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>1.8. Предприятие имеет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3D53A7" w:rsidRPr="00975785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>1.9. Предприятие несет ответственность по своим обязательствам всем принадлежащим ему имуществом. Собственник имущества не несет ответственность по обязательствам своих муниципальных предприятий, за исключением случаев, предусмотренных законодательством РФ.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785">
        <w:rPr>
          <w:rFonts w:ascii="Times New Roman" w:hAnsi="Times New Roman"/>
          <w:color w:val="000000"/>
          <w:sz w:val="24"/>
          <w:szCs w:val="24"/>
        </w:rPr>
        <w:t>Предприятие не несет ответственности по обязательствам Собственника его имущества.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2. ПОРЯДОК СОЗДАНИЯ И РЕГИСТРАЦИИ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МУНИЦИПАЛЬНОГО УНИТАРНОГО ПРЕДПРИЯТИЯ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FD0A8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A87">
        <w:rPr>
          <w:rFonts w:ascii="Times New Roman" w:hAnsi="Times New Roman"/>
          <w:color w:val="000000"/>
          <w:sz w:val="24"/>
          <w:szCs w:val="24"/>
        </w:rPr>
        <w:t xml:space="preserve">2.1. Муниципальное предприятие в </w:t>
      </w:r>
      <w:proofErr w:type="spellStart"/>
      <w:r w:rsidRPr="00FD0A87">
        <w:rPr>
          <w:rFonts w:ascii="Times New Roman" w:hAnsi="Times New Roman"/>
          <w:color w:val="000000"/>
          <w:sz w:val="24"/>
          <w:szCs w:val="24"/>
        </w:rPr>
        <w:t>Прибрежнинском</w:t>
      </w:r>
      <w:proofErr w:type="spellEnd"/>
      <w:r w:rsidRPr="00FD0A87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 может быть создано в случае:</w:t>
      </w:r>
    </w:p>
    <w:p w:rsidR="003D53A7" w:rsidRPr="00FD0A8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A87">
        <w:rPr>
          <w:rFonts w:ascii="Times New Roman" w:hAnsi="Times New Roman"/>
          <w:color w:val="000000"/>
          <w:sz w:val="24"/>
          <w:szCs w:val="24"/>
        </w:rPr>
        <w:t>- необходимости использования муниципального имущества, приватизация которого запрещена;</w:t>
      </w:r>
    </w:p>
    <w:p w:rsidR="003D53A7" w:rsidRPr="00FD0A8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A87">
        <w:rPr>
          <w:rFonts w:ascii="Times New Roman" w:hAnsi="Times New Roman"/>
          <w:color w:val="000000"/>
          <w:sz w:val="24"/>
          <w:szCs w:val="24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3D53A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A87">
        <w:rPr>
          <w:rFonts w:ascii="Times New Roman" w:hAnsi="Times New Roman"/>
          <w:color w:val="000000"/>
          <w:sz w:val="24"/>
          <w:szCs w:val="24"/>
        </w:rPr>
        <w:t>- необходимости производства отдельных видов продукции, изъятой из оборота и</w:t>
      </w:r>
      <w:r w:rsidR="00E41049">
        <w:rPr>
          <w:rFonts w:ascii="Times New Roman" w:hAnsi="Times New Roman"/>
          <w:color w:val="000000"/>
          <w:sz w:val="24"/>
          <w:szCs w:val="24"/>
        </w:rPr>
        <w:t xml:space="preserve">ли ограниченно </w:t>
      </w:r>
      <w:proofErr w:type="spellStart"/>
      <w:r w:rsidR="00E41049">
        <w:rPr>
          <w:rFonts w:ascii="Times New Roman" w:hAnsi="Times New Roman"/>
          <w:color w:val="000000"/>
          <w:sz w:val="24"/>
          <w:szCs w:val="24"/>
        </w:rPr>
        <w:t>оборотоспособной</w:t>
      </w:r>
      <w:proofErr w:type="spellEnd"/>
      <w:r w:rsidR="00E41049">
        <w:rPr>
          <w:rFonts w:ascii="Times New Roman" w:hAnsi="Times New Roman"/>
          <w:color w:val="000000"/>
          <w:sz w:val="24"/>
          <w:szCs w:val="24"/>
        </w:rPr>
        <w:t>;</w:t>
      </w:r>
    </w:p>
    <w:p w:rsidR="003D53A7" w:rsidRPr="0091637B" w:rsidRDefault="00E41049" w:rsidP="00C3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A38">
        <w:rPr>
          <w:rFonts w:ascii="Times New Roman" w:hAnsi="Times New Roman"/>
          <w:color w:val="000000"/>
          <w:sz w:val="24"/>
          <w:szCs w:val="24"/>
        </w:rPr>
        <w:t xml:space="preserve">- иных случаях в соответствии с </w:t>
      </w:r>
      <w:r w:rsidR="00C3076F" w:rsidRPr="00890A38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3D53A7" w:rsidRPr="00015968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968">
        <w:rPr>
          <w:rFonts w:ascii="Times New Roman" w:hAnsi="Times New Roman"/>
          <w:sz w:val="24"/>
          <w:szCs w:val="24"/>
        </w:rPr>
        <w:t xml:space="preserve"> 2.2. Решение об учреждении муниципального предприятия принимается администрацией </w:t>
      </w:r>
      <w:proofErr w:type="spellStart"/>
      <w:r w:rsidRPr="00015968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015968">
        <w:rPr>
          <w:rFonts w:ascii="Times New Roman" w:hAnsi="Times New Roman"/>
          <w:sz w:val="24"/>
          <w:szCs w:val="24"/>
        </w:rPr>
        <w:t xml:space="preserve"> сельского поселения. Решение оформляется в виде постановления администрации. Глава администрации поручает специалисту разработку и подготовку необходимых документов для создания Предприятия. Ответственное лицо подготавливает обоснование необходимости создания Предприятия,  бизнес-план Предприятия, с учетом сложившихся потребностей населения муниципального образования в товарах, работах и услугах; проект Устава Предприятия. Подготовленные документы вместе с проектом постановления администрации предоставляются главе администрации. По результатам рассмотрения представленных документов принимается решение об учреждении муниципального предприятия, либо об отказе в его создании.</w:t>
      </w:r>
    </w:p>
    <w:p w:rsidR="003D53A7" w:rsidRPr="00015968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968">
        <w:rPr>
          <w:rFonts w:ascii="Times New Roman" w:hAnsi="Times New Roman"/>
          <w:sz w:val="24"/>
          <w:szCs w:val="24"/>
        </w:rPr>
        <w:t>2.3. Постановлением администрации об учреждении Предприятия утверждается устав Предприятия; определяется форма назначения на должность Руководителя (прямое назначение или на конкурсной основе) а также в обязательном порядке должны быть определены цель и предмет его деятельности, а также величина и способ внесения вклада в уставный фонд Предприятия.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2.4. На основании решения об учреждении Предприятия Собственник: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- назначает на должность Руководителя  Предприятия, заключает с ним трудовой договор;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- обеспечивает передачу соответствующего муниципального имущества (либо денежных средств) в хозяйственное ведение и в уставный фонд Предприятия;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Руководитель созданного Предприятия: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- обеспечивает открытие расчетного счета в кредитном учреждении;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>- изготавливает в специализированной организации круглую печать, штампы;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 xml:space="preserve">- обеспечивает государственную регистрацию Предприятия в  территориальном органе ФНС; </w:t>
      </w:r>
    </w:p>
    <w:p w:rsidR="003D53A7" w:rsidRPr="00015968" w:rsidRDefault="003D53A7" w:rsidP="00CD07C2">
      <w:pPr>
        <w:pStyle w:val="Default"/>
        <w:ind w:firstLine="709"/>
        <w:jc w:val="both"/>
        <w:rPr>
          <w:color w:val="auto"/>
        </w:rPr>
      </w:pPr>
      <w:r w:rsidRPr="00015968">
        <w:rPr>
          <w:color w:val="auto"/>
        </w:rPr>
        <w:t>- проводит иные организационные мероприятия, связанные с началом деятельности Предприятия.</w:t>
      </w:r>
    </w:p>
    <w:p w:rsidR="003D53A7" w:rsidRPr="002168E0" w:rsidRDefault="003D53A7" w:rsidP="00CD07C2">
      <w:pPr>
        <w:pStyle w:val="Default"/>
        <w:ind w:firstLine="709"/>
      </w:pPr>
      <w:r w:rsidRPr="0041196D">
        <w:rPr>
          <w:color w:val="FF0000"/>
          <w:sz w:val="23"/>
          <w:szCs w:val="23"/>
        </w:rPr>
        <w:t xml:space="preserve"> </w:t>
      </w:r>
      <w:r w:rsidRPr="002168E0">
        <w:t xml:space="preserve">2.5. Учредительным документом Предприятия является его </w:t>
      </w:r>
      <w:hyperlink r:id="rId11" w:history="1">
        <w:r w:rsidRPr="002168E0">
          <w:t>Устав</w:t>
        </w:r>
      </w:hyperlink>
      <w:r w:rsidRPr="002168E0">
        <w:t>.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Устав Предприятия должен содержать следующие данные: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lastRenderedPageBreak/>
        <w:t>- полное и сокращенное фирменное наименование Предприятия;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указание на место нахождения Предприятия;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цели, предмет и виды деятельности Предприятия;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наименование органа Предприятия (руководитель, директор, генеральный директор);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 xml:space="preserve"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</w:t>
      </w:r>
      <w:hyperlink r:id="rId12" w:anchor="dst101669" w:history="1">
        <w:r w:rsidRPr="002168E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 w:rsidRPr="002168E0">
        <w:rPr>
          <w:rFonts w:ascii="Times New Roman" w:hAnsi="Times New Roman"/>
          <w:color w:val="000000"/>
          <w:sz w:val="24"/>
          <w:szCs w:val="24"/>
        </w:rPr>
        <w:t xml:space="preserve"> и иными содержащими нормы трудового права нормативными правовыми актами;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перечень фондов, создаваемых Предприятием, размеры, порядок формирования и использования этих фондов;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сведения о размере уставного фонда, о порядке и об источниках его формирования, а также о направлениях использования прибыли;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-иные сведения, не противоречащие настоящему Федеральному закону и иным федеральным законам.</w:t>
      </w:r>
    </w:p>
    <w:p w:rsidR="003D53A7" w:rsidRPr="002168E0" w:rsidRDefault="003D53A7" w:rsidP="00CD07C2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 xml:space="preserve">Устав Предприятия утверждается Собственником. Собственник принимает решение о внесение изменений в Устав Предприятия, в том числе утверждает его в новой редакции. 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Изменения, внесенные в Устав Предприятия, а также новая редакция Устава подлежат государственной регистрации в порядке, установленном законодательством РФ.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2.6.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 xml:space="preserve">2.7. Предприятия вправе создавать филиалы и открывать представительства по согласованию с Собственником в порядке, установленном </w:t>
      </w:r>
      <w:hyperlink r:id="rId13" w:history="1">
        <w:r w:rsidRPr="002168E0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2168E0">
        <w:rPr>
          <w:rFonts w:ascii="Times New Roman" w:hAnsi="Times New Roman"/>
          <w:color w:val="000000"/>
          <w:sz w:val="24"/>
          <w:szCs w:val="24"/>
        </w:rPr>
        <w:t xml:space="preserve"> РФ и нормативными правовыми актами органов местного самоуправления </w:t>
      </w:r>
      <w:proofErr w:type="spellStart"/>
      <w:r w:rsidRPr="002168E0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2168E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 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2.8. Предприятие вправе быть участником (членом) коммерческих организаций, а также некоммерческих организаций, в которых в соответствии с законодательством РФ допускается участие юридических лиц, с согласия Собственника.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3. ИМУЩЕСТВО, ФИНАНСЫ</w:t>
      </w:r>
      <w:r>
        <w:rPr>
          <w:rFonts w:ascii="Times New Roman" w:hAnsi="Times New Roman"/>
          <w:color w:val="000000"/>
          <w:sz w:val="24"/>
          <w:szCs w:val="24"/>
        </w:rPr>
        <w:t xml:space="preserve"> И ФОНДЫ ПРЕДПРИЯТИЯ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3.1. Имущество Предприятия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3.1.1. Имущество Предприятия образуется за счет: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имущества, закрепленного за Предприятием на праве хозяйственного ведения;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доходов Предприятия от его деятельности;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- иных поступлений, не запрещенных законодательством РФ.</w:t>
      </w:r>
    </w:p>
    <w:p w:rsidR="003D53A7" w:rsidRPr="002168E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3.1.2.Право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3D53A7" w:rsidRPr="002168E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 xml:space="preserve">3.1.3. Закрепление муниципального имущества на праве хозяйственного ведения за Предприятием, процедура передачи имущества, а также изъятия и списания  осуществляется в соответствии с </w:t>
      </w:r>
      <w:r w:rsidRPr="002168E0">
        <w:rPr>
          <w:rFonts w:ascii="Times New Roman" w:hAnsi="Times New Roman"/>
          <w:sz w:val="24"/>
          <w:szCs w:val="24"/>
        </w:rPr>
        <w:t xml:space="preserve">Порядком  распоряжения имуществом, находящимся в хозяйственном ведении муниципальных предприятий </w:t>
      </w:r>
      <w:proofErr w:type="spellStart"/>
      <w:r w:rsidRPr="002168E0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2168E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8E0">
        <w:rPr>
          <w:rFonts w:ascii="Times New Roman" w:hAnsi="Times New Roman"/>
          <w:color w:val="000000"/>
          <w:sz w:val="24"/>
          <w:szCs w:val="24"/>
        </w:rPr>
        <w:t>3.1.4. При переходе права собственности на Предприятие, как имущественный компле</w:t>
      </w:r>
      <w:proofErr w:type="gramStart"/>
      <w:r w:rsidRPr="002168E0">
        <w:rPr>
          <w:rFonts w:ascii="Times New Roman" w:hAnsi="Times New Roman"/>
          <w:color w:val="000000"/>
          <w:sz w:val="24"/>
          <w:szCs w:val="24"/>
        </w:rPr>
        <w:t>кс к др</w:t>
      </w:r>
      <w:proofErr w:type="gramEnd"/>
      <w:r w:rsidRPr="002168E0">
        <w:rPr>
          <w:rFonts w:ascii="Times New Roman" w:hAnsi="Times New Roman"/>
          <w:color w:val="000000"/>
          <w:sz w:val="24"/>
          <w:szCs w:val="24"/>
        </w:rPr>
        <w:t>угому собственнику муниципального имущества такое предприятие сохраняет право хозяйственного ведения на принадлежащее ему имущество.</w:t>
      </w:r>
    </w:p>
    <w:p w:rsidR="003D53A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D53A7" w:rsidRPr="00BE182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3.2. Уставный фонд Предприятия</w:t>
      </w:r>
    </w:p>
    <w:p w:rsidR="003D53A7" w:rsidRPr="00BE182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53A7" w:rsidRPr="00BE182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lastRenderedPageBreak/>
        <w:t>3.2.1. Уставным фондом Предприятия определяется минимальный размер его имущества, гарантирующего интересы кредиторов такого предприятия.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 xml:space="preserve">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 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Размер Уставного фонда муниципального унитарного предприятия определяется в рублях.</w:t>
      </w:r>
    </w:p>
    <w:p w:rsidR="003D53A7" w:rsidRPr="00BE1820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 xml:space="preserve">Размер уставного фонда муниципального предприятия не может быть </w:t>
      </w:r>
      <w:proofErr w:type="gramStart"/>
      <w:r w:rsidRPr="00BE1820">
        <w:rPr>
          <w:rFonts w:ascii="Times New Roman" w:hAnsi="Times New Roman"/>
          <w:color w:val="000000"/>
          <w:sz w:val="24"/>
          <w:szCs w:val="24"/>
        </w:rPr>
        <w:t>менее минимального</w:t>
      </w:r>
      <w:proofErr w:type="gramEnd"/>
      <w:r w:rsidRPr="00BE1820">
        <w:rPr>
          <w:rFonts w:ascii="Times New Roman" w:hAnsi="Times New Roman"/>
          <w:color w:val="000000"/>
          <w:sz w:val="24"/>
          <w:szCs w:val="24"/>
        </w:rPr>
        <w:t xml:space="preserve"> размера, установленного законодательством РФ.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3.2.2. Уставный фонд Предприятия должен быть полностью сформирован Собственником имущества в течение трех месяцев с момента государственной регистрации предприятия.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или передачи в установленном порядке Предприятию имущества, закрепленного за ним на праве хозяйственного ведения, в полном объеме.</w:t>
      </w:r>
    </w:p>
    <w:p w:rsidR="003D53A7" w:rsidRPr="00BE1820" w:rsidRDefault="003D53A7" w:rsidP="00CD07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820">
        <w:rPr>
          <w:rFonts w:ascii="Times New Roman" w:hAnsi="Times New Roman" w:cs="Times New Roman"/>
          <w:color w:val="000000"/>
          <w:sz w:val="24"/>
          <w:szCs w:val="24"/>
        </w:rPr>
        <w:t>3.2.3. Увеличение или уменьшение уставного фонда Предприятия осуществляется Собственником в случаях, установленных Федеральным законом от 14.11.2002 N161-ФЗ "О государственных и муниципальных унитарных предприятиях".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Default="003D53A7" w:rsidP="00CD07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BE1820">
        <w:rPr>
          <w:rFonts w:ascii="Times New Roman" w:hAnsi="Times New Roman"/>
          <w:color w:val="000000"/>
          <w:sz w:val="24"/>
          <w:szCs w:val="24"/>
        </w:rPr>
        <w:t>Резервный</w:t>
      </w:r>
      <w:proofErr w:type="gramEnd"/>
      <w:r w:rsidRPr="00BE1820">
        <w:rPr>
          <w:rFonts w:ascii="Times New Roman" w:hAnsi="Times New Roman"/>
          <w:color w:val="000000"/>
          <w:sz w:val="24"/>
          <w:szCs w:val="24"/>
        </w:rPr>
        <w:t xml:space="preserve"> и иные фонды Предприятия</w:t>
      </w:r>
    </w:p>
    <w:p w:rsidR="009E3DD5" w:rsidRPr="00BE1820" w:rsidRDefault="009E3DD5" w:rsidP="00CD07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3.3.1. Предприятие за счет остающейся в его распоряжении чистой прибыли формирует резервный фонд, в порядке и размерах, установленных Уставом Предприятия. Средства резервного фонда используются исключительно на покрытие убытков Предприятия.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3.3.2.Также за счет чистой прибыли Предприятие может создавать иные фонды в соответствии с их перечнем и в порядке, которые предусмотрены Уставом Предприятия. Средства, зачисленные в такие фонды, могут использоваться Предприятием только на цели, определенные федеральными законами, иными нормативными правовыми актами и Уставом Предприятия.</w:t>
      </w:r>
    </w:p>
    <w:p w:rsidR="003D53A7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BE1820" w:rsidRDefault="003D53A7" w:rsidP="00CD07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>3.4.</w:t>
      </w:r>
      <w:r w:rsidRPr="00BE1820">
        <w:rPr>
          <w:rFonts w:ascii="Times New Roman" w:hAnsi="Times New Roman"/>
          <w:sz w:val="24"/>
          <w:szCs w:val="24"/>
        </w:rPr>
        <w:t xml:space="preserve"> Порядок перечисления в бюджет </w:t>
      </w:r>
      <w:proofErr w:type="spellStart"/>
      <w:r w:rsidRPr="00BE1820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BE1820">
        <w:rPr>
          <w:rFonts w:ascii="Times New Roman" w:hAnsi="Times New Roman"/>
          <w:sz w:val="24"/>
          <w:szCs w:val="24"/>
        </w:rPr>
        <w:t xml:space="preserve"> муниципального образования части прибыли Предприятия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 xml:space="preserve"> 3.4.1. Собственник имеет право на получение части прибыли от использования имущества, находящегося в хозяйственном ведении Предприятия.</w:t>
      </w:r>
    </w:p>
    <w:p w:rsidR="003D53A7" w:rsidRPr="007D05F5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820">
        <w:rPr>
          <w:rFonts w:ascii="Times New Roman" w:hAnsi="Times New Roman"/>
          <w:color w:val="000000"/>
          <w:sz w:val="24"/>
          <w:szCs w:val="24"/>
        </w:rPr>
        <w:t xml:space="preserve">3.4.2. Порядок, размер и сроки перечисления Предприятием </w:t>
      </w:r>
      <w:r w:rsidRPr="00BE1820">
        <w:rPr>
          <w:rFonts w:ascii="Times New Roman" w:hAnsi="Times New Roman"/>
          <w:sz w:val="24"/>
          <w:szCs w:val="24"/>
        </w:rPr>
        <w:t xml:space="preserve">части прибыли в бюджет поселения определяется Положением </w:t>
      </w:r>
      <w:r w:rsidRPr="00BE1820">
        <w:rPr>
          <w:rFonts w:ascii="Times New Roman" w:hAnsi="Times New Roman"/>
          <w:color w:val="000000"/>
          <w:sz w:val="24"/>
          <w:szCs w:val="24"/>
        </w:rPr>
        <w:t xml:space="preserve">о порядке перечисления муниципальными унитарными предприятиями в бюджет </w:t>
      </w:r>
      <w:proofErr w:type="spellStart"/>
      <w:r w:rsidRPr="00BE1820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BE182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части прибыли, остающейся после уплаты налогов и иных обязательных платежей, и другими</w:t>
      </w:r>
      <w:r w:rsidRPr="00BE1820">
        <w:rPr>
          <w:rFonts w:ascii="Times New Roman" w:hAnsi="Times New Roman"/>
          <w:sz w:val="24"/>
          <w:szCs w:val="24"/>
        </w:rPr>
        <w:t xml:space="preserve"> нормативными актами органов местного самоуправления </w:t>
      </w:r>
      <w:proofErr w:type="spellStart"/>
      <w:r w:rsidRPr="00BE1820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BE182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E3DD5" w:rsidRDefault="009E3DD5" w:rsidP="00CD07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53A7" w:rsidRDefault="003D53A7" w:rsidP="00CD07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1820">
        <w:rPr>
          <w:rFonts w:ascii="Times New Roman" w:hAnsi="Times New Roman"/>
          <w:sz w:val="24"/>
          <w:szCs w:val="24"/>
        </w:rPr>
        <w:t>3.5. Распоряжение имуществом Предприятия</w:t>
      </w:r>
    </w:p>
    <w:p w:rsidR="009E3DD5" w:rsidRPr="00BE1820" w:rsidRDefault="009E3DD5" w:rsidP="00CD07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820">
        <w:rPr>
          <w:rFonts w:ascii="Times New Roman" w:hAnsi="Times New Roman"/>
          <w:sz w:val="24"/>
          <w:szCs w:val="24"/>
        </w:rPr>
        <w:t xml:space="preserve">3.5.1. Предприятие владеет, пользуется и распоряжается принадлежащим ему на праве хозяйственного ведения имуществом в пределах, установленных законодательством Российской Федерации и в соответствии с Порядком распоряжения имуществом, находящимся в хозяйственном ведении муниципальных предприятий </w:t>
      </w:r>
      <w:proofErr w:type="spellStart"/>
      <w:r w:rsidRPr="00BE1820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BE182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D53A7" w:rsidRPr="00BE182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820">
        <w:rPr>
          <w:rFonts w:ascii="Times New Roman" w:hAnsi="Times New Roman"/>
          <w:sz w:val="24"/>
          <w:szCs w:val="24"/>
        </w:rPr>
        <w:t>3.5.2.Предприятие не вправе распоряжаться определенными видами имущества  без согласия Собственника. Процедура получения согласия Собственн</w:t>
      </w:r>
      <w:r>
        <w:rPr>
          <w:rFonts w:ascii="Times New Roman" w:hAnsi="Times New Roman"/>
          <w:sz w:val="24"/>
          <w:szCs w:val="24"/>
        </w:rPr>
        <w:t>ика на распоряжение имуществом установлена</w:t>
      </w:r>
      <w:r w:rsidRPr="00BE1820">
        <w:rPr>
          <w:rFonts w:ascii="Times New Roman" w:hAnsi="Times New Roman"/>
          <w:sz w:val="24"/>
          <w:szCs w:val="24"/>
        </w:rPr>
        <w:t xml:space="preserve"> Порядком распоряжения имуществом, находящимся в хозяйственном ведении муниципальных предприятий </w:t>
      </w:r>
      <w:proofErr w:type="spellStart"/>
      <w:r w:rsidRPr="00BE1820">
        <w:rPr>
          <w:rFonts w:ascii="Times New Roman" w:hAnsi="Times New Roman"/>
          <w:sz w:val="24"/>
          <w:szCs w:val="24"/>
        </w:rPr>
        <w:t>Прибрежнинского</w:t>
      </w:r>
      <w:proofErr w:type="spellEnd"/>
      <w:r w:rsidRPr="00BE182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D53A7" w:rsidRPr="00833910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820">
        <w:rPr>
          <w:rFonts w:ascii="Times New Roman" w:hAnsi="Times New Roman"/>
          <w:sz w:val="24"/>
          <w:szCs w:val="24"/>
        </w:rPr>
        <w:lastRenderedPageBreak/>
        <w:t>3.5.3. Предприятие и его работники несут ответственность за сохранность и использование имущества в соответствии с законодательством Российской Федерации, трудовыми договорами.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4. УПРАВЛЕНИЕ ПРЕДПРИЯТИЕМ 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4.1. Собственник имущества Предприятия в отношении указанного Предприятия: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принимает решение о создании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определяет цели, предмет, виды деятельности Предприятия, дает согласие на участие Предприятия в ассоциациях и других объединениях коммерческих организаций;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определяет порядок составления, утверждения и установления показателей планов (программы) финансово-хозяйственной деятельности 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утверждает Устав, вносит в него изменения, в том числе утверждает Устав Предприятия в новой  редакции;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- формирует </w:t>
      </w:r>
      <w:proofErr w:type="gramStart"/>
      <w:r w:rsidRPr="008D5772">
        <w:rPr>
          <w:rFonts w:ascii="Times New Roman" w:hAnsi="Times New Roman"/>
          <w:color w:val="000000"/>
          <w:sz w:val="24"/>
          <w:szCs w:val="24"/>
        </w:rPr>
        <w:t>уставной фонд</w:t>
      </w:r>
      <w:proofErr w:type="gramEnd"/>
      <w:r w:rsidRPr="008D5772">
        <w:rPr>
          <w:rFonts w:ascii="Times New Roman" w:hAnsi="Times New Roman"/>
          <w:color w:val="000000"/>
          <w:sz w:val="24"/>
          <w:szCs w:val="24"/>
        </w:rPr>
        <w:t xml:space="preserve">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назначает 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утверждает бухгалтерскую отчетность и отчеты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</w:t>
      </w:r>
      <w:r w:rsidRPr="008D5772">
        <w:rPr>
          <w:rFonts w:ascii="Times New Roman" w:hAnsi="Times New Roman"/>
          <w:bCs/>
          <w:color w:val="000000"/>
          <w:sz w:val="24"/>
          <w:szCs w:val="24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- осуществляет </w:t>
      </w:r>
      <w:proofErr w:type="gramStart"/>
      <w:r w:rsidRPr="008D5772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gramStart"/>
      <w:r w:rsidRPr="008D5772">
        <w:rPr>
          <w:rFonts w:ascii="Times New Roman" w:hAnsi="Times New Roman"/>
          <w:bCs/>
          <w:color w:val="000000"/>
          <w:sz w:val="24"/>
          <w:szCs w:val="24"/>
        </w:rPr>
        <w:t>утверждает</w:t>
      </w:r>
      <w:proofErr w:type="gramEnd"/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 показатели экономической эффективности деятельности унитарного предприятия и контролирует их выполнение;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>- дает согласие на создание филиалов и открытие представительств унитарного предприятия;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>- дает согласие на участие унитарного предприятия в иных юридических лицах;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>-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>- принимает решения о проведен</w:t>
      </w:r>
      <w:proofErr w:type="gramStart"/>
      <w:r w:rsidRPr="008D5772">
        <w:rPr>
          <w:rFonts w:ascii="Times New Roman" w:hAnsi="Times New Roman"/>
          <w:bCs/>
          <w:color w:val="000000"/>
          <w:sz w:val="24"/>
          <w:szCs w:val="24"/>
        </w:rPr>
        <w:t>ии ау</w:t>
      </w:r>
      <w:proofErr w:type="gramEnd"/>
      <w:r w:rsidRPr="008D5772">
        <w:rPr>
          <w:rFonts w:ascii="Times New Roman" w:hAnsi="Times New Roman"/>
          <w:bCs/>
          <w:color w:val="000000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- в случае, предусмотренном </w:t>
      </w:r>
      <w:hyperlink r:id="rId14" w:anchor="block_5101" w:history="1">
        <w:r w:rsidRPr="008D5772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законодательством</w:t>
        </w:r>
      </w:hyperlink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Pr="008D5772">
        <w:rPr>
          <w:rFonts w:ascii="Times New Roman" w:hAnsi="Times New Roman"/>
          <w:bCs/>
          <w:color w:val="000000"/>
          <w:sz w:val="24"/>
          <w:szCs w:val="24"/>
        </w:rPr>
        <w:t>концедента</w:t>
      </w:r>
      <w:proofErr w:type="spellEnd"/>
      <w:r w:rsidRPr="008D577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5772">
        <w:rPr>
          <w:rFonts w:ascii="Times New Roman" w:hAnsi="Times New Roman"/>
          <w:bCs/>
          <w:color w:val="000000"/>
          <w:sz w:val="24"/>
          <w:szCs w:val="24"/>
        </w:rPr>
        <w:t xml:space="preserve">- имеет другие права и </w:t>
      </w:r>
      <w:proofErr w:type="gramStart"/>
      <w:r w:rsidRPr="008D5772">
        <w:rPr>
          <w:rFonts w:ascii="Times New Roman" w:hAnsi="Times New Roman"/>
          <w:bCs/>
          <w:color w:val="000000"/>
          <w:sz w:val="24"/>
          <w:szCs w:val="24"/>
        </w:rPr>
        <w:t>несет другие обязанности</w:t>
      </w:r>
      <w:proofErr w:type="gramEnd"/>
      <w:r w:rsidRPr="008D5772">
        <w:rPr>
          <w:rFonts w:ascii="Times New Roman" w:hAnsi="Times New Roman"/>
          <w:bCs/>
          <w:color w:val="000000"/>
          <w:sz w:val="24"/>
          <w:szCs w:val="24"/>
        </w:rPr>
        <w:t>, определенные законодательством Российской Федерации.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4.2.  Полномочия Думы поселения в отношении Предприятий: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определение порядка принятия решений о создании, реорганизации  и ликвидации муниципальных предприятий;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- установление порядка назначения на должность и освобождения от должности руководителей муниципальных предприятий;</w:t>
      </w:r>
    </w:p>
    <w:p w:rsidR="003D53A7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- установление порядка перечисления муниципальными унитарными предприятиями в бюджет </w:t>
      </w:r>
      <w:proofErr w:type="spellStart"/>
      <w:r w:rsidRPr="008D577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8D577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части прибыли, остающейся после уплаты налог</w:t>
      </w:r>
      <w:r>
        <w:rPr>
          <w:rFonts w:ascii="Times New Roman" w:hAnsi="Times New Roman"/>
          <w:color w:val="000000"/>
          <w:sz w:val="24"/>
          <w:szCs w:val="24"/>
        </w:rPr>
        <w:t>ов и иных обязательных платежей;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определение порядка управления и распоряжения имуществом, находящимся в муниципальной собственности.</w:t>
      </w:r>
    </w:p>
    <w:p w:rsidR="003D53A7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lastRenderedPageBreak/>
        <w:t>4.3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D57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D5772">
        <w:rPr>
          <w:rFonts w:ascii="Times New Roman" w:hAnsi="Times New Roman"/>
          <w:color w:val="000000"/>
          <w:sz w:val="24"/>
          <w:szCs w:val="24"/>
        </w:rPr>
        <w:t>сполнительн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распорядительным </w:t>
      </w:r>
      <w:r w:rsidRPr="008D5772">
        <w:rPr>
          <w:rFonts w:ascii="Times New Roman" w:hAnsi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Предприятия является руководитель (директор) (далее Руководитель).</w:t>
      </w:r>
    </w:p>
    <w:p w:rsidR="003D53A7" w:rsidRPr="008D577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 Руководитель Предприятия назначается на должность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освобо</w:t>
      </w:r>
      <w:r w:rsidR="007740E0"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дается</w:t>
      </w:r>
      <w:r w:rsidRPr="008D5772">
        <w:rPr>
          <w:rFonts w:ascii="Times New Roman" w:hAnsi="Times New Roman"/>
          <w:color w:val="000000"/>
          <w:sz w:val="24"/>
          <w:szCs w:val="24"/>
        </w:rPr>
        <w:t xml:space="preserve"> Собственником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Порядком назначения на должность и освобождения от должности руководителя муниципального унитарного предприятия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(прилагается). Руководитель</w:t>
      </w:r>
      <w:r w:rsidRPr="008D5772">
        <w:rPr>
          <w:rFonts w:ascii="Times New Roman" w:hAnsi="Times New Roman"/>
          <w:color w:val="000000"/>
          <w:sz w:val="24"/>
          <w:szCs w:val="24"/>
        </w:rPr>
        <w:t xml:space="preserve"> подотчетен в своей деятельности Собственнику.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Полномочия, права, обязанности и ответственность Руководителя определяются Уставом Предприятия, трудовым договором (контрактом) с Руководителем, который заключается в соответствии с трудовым законодательством Российской Федерации и нормативными правовыми актами органов местного самоуправления </w:t>
      </w:r>
      <w:proofErr w:type="spellStart"/>
      <w:r w:rsidRPr="008D577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8D577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настоящим Положением.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Руководитель Предприятия в установленном законодательством РФ порядке несет ответственность за убытки, причиненные Предприятию его виновными действиями (бездействием), в том числе в случае утраты имущества Предприятия. Руководитель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5772">
        <w:rPr>
          <w:rFonts w:ascii="Times New Roman" w:hAnsi="Times New Roman"/>
          <w:color w:val="000000"/>
          <w:sz w:val="24"/>
          <w:szCs w:val="24"/>
        </w:rPr>
        <w:t xml:space="preserve">Руководитель действует без доверенности от имени Предприятия, представляет его интересы, распоряжается имуществом Предприятия в пределах, установленных законодательством РФ, нормативными правовыми актами органов местного самоуправления </w:t>
      </w:r>
      <w:proofErr w:type="spellStart"/>
      <w:r w:rsidRPr="008D577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8D577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Уставом Предприятия и трудовым договором (контрактом), заключает договоры, выдает доверенности, открывает в банках расчетный и другие счета Предприятия, пользуется правом распоряжения денежными средствами, издает приказы и дает указания, обязательные для всех работников Предприятия.  </w:t>
      </w:r>
      <w:proofErr w:type="gramEnd"/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Руководитель Предприятия утверждает его структуру и штаты, осуществляет  прием на работу работников, заключает</w:t>
      </w:r>
      <w:r w:rsidR="00AE4BED">
        <w:rPr>
          <w:rFonts w:ascii="Times New Roman" w:hAnsi="Times New Roman"/>
          <w:color w:val="000000"/>
          <w:sz w:val="24"/>
          <w:szCs w:val="24"/>
        </w:rPr>
        <w:t xml:space="preserve"> с ними, изменяет и прекращает </w:t>
      </w:r>
      <w:r w:rsidRPr="008D5772">
        <w:rPr>
          <w:rFonts w:ascii="Times New Roman" w:hAnsi="Times New Roman"/>
          <w:color w:val="000000"/>
          <w:sz w:val="24"/>
          <w:szCs w:val="24"/>
        </w:rPr>
        <w:t>трудовые договоры.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Руководитель Предприятия подлежит аттестации в порядке, установленном Собственником.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 4.4. Прием на работу главного бухгалтера Предприятия, заключение с ним, изменение и прекращение трудового договора, определение его компетенции осуществляется Руководителем по согласованию с Собственником.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Права и обязанности работников Предприятия определяются трудовым законодательством РФ, иными нормативными правовыми актами, коллективным договором и трудовыми договорами.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>4.5. В случаях, предусмотренных федеральными законами и изданными в соответствии с ними правовыми актами, на Предприятии могут быть образованы совещательные органы. Структура таких органов, их состав и компетенция определяются в Уставе Предприятия.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5772">
        <w:rPr>
          <w:rFonts w:ascii="Times New Roman" w:hAnsi="Times New Roman"/>
          <w:color w:val="000000"/>
          <w:sz w:val="24"/>
          <w:szCs w:val="24"/>
        </w:rPr>
        <w:t xml:space="preserve">4.6. Предприятие осуществляет свою деятельность на основе годовой Программы (плана) финансово-хозяйственной деятельности. 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5772">
        <w:rPr>
          <w:rFonts w:ascii="Times New Roman" w:hAnsi="Times New Roman"/>
          <w:color w:val="000000"/>
          <w:sz w:val="24"/>
          <w:szCs w:val="24"/>
        </w:rPr>
        <w:t>Программа Предприятия разрабатывается в соответствии с утвержденным собственником Положением о порядке составления и утверждения планов</w:t>
      </w:r>
      <w:r w:rsidRPr="008D5772">
        <w:rPr>
          <w:rFonts w:ascii="Times New Roman" w:hAnsi="Times New Roman"/>
          <w:color w:val="000000"/>
          <w:sz w:val="24"/>
          <w:szCs w:val="24"/>
        </w:rPr>
        <w:br/>
        <w:t xml:space="preserve">финансово-хозяйственной деятельности муниципальных унитарных предприятий, а также предоставления отчетности о деятельности муниципальных унитарных предприятий </w:t>
      </w:r>
      <w:proofErr w:type="spellStart"/>
      <w:r w:rsidRPr="008D577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8D577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и должна содержать показатели планируемых объемов производства товаров (работ, услуг), затраты, доходы и расходы Предприятия, предполагаемую прибыль, численность, фонды и порядок их использования (при их наличии), а также</w:t>
      </w:r>
      <w:proofErr w:type="gramEnd"/>
      <w:r w:rsidRPr="008D5772">
        <w:rPr>
          <w:rFonts w:ascii="Times New Roman" w:hAnsi="Times New Roman"/>
          <w:color w:val="000000"/>
          <w:sz w:val="24"/>
          <w:szCs w:val="24"/>
        </w:rPr>
        <w:t xml:space="preserve"> иные показатели деятельности Предприятия.</w:t>
      </w:r>
    </w:p>
    <w:p w:rsidR="003D53A7" w:rsidRPr="008D577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Pr="008D5772">
        <w:rPr>
          <w:rFonts w:ascii="Times New Roman" w:hAnsi="Times New Roman"/>
          <w:color w:val="000000"/>
          <w:sz w:val="24"/>
          <w:szCs w:val="24"/>
        </w:rPr>
        <w:t xml:space="preserve">. Итоги финансово-хозяйственной деятельности Предприятия рассматриваются балансовой комиссией, создаваемой по итогам финансово-хозяйственной деятельности Предприятия за год (квартал) с участием представителей Думы </w:t>
      </w:r>
      <w:proofErr w:type="spellStart"/>
      <w:r w:rsidRPr="008D577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8D5772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AE4BED" w:rsidRDefault="00AE4BED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lastRenderedPageBreak/>
        <w:t>5. УЧЕТ, ОТЧЕТНОСТЬ И КОНТРОЛЬ</w:t>
      </w: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ЗА ДЕЯТЕЛЬНОСТЬЮ ПРЕДПРИЯТИЯ </w:t>
      </w: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5.1. Предприятие  осуществляет бухгалтерский учет результатов своей деятельности, ведет статистическую и бухгалтерскую отчетность и предоставляет ее соответствующим государственным органам в порядке, установленном </w:t>
      </w:r>
      <w:hyperlink r:id="rId15" w:history="1">
        <w:r w:rsidRPr="004E26A3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4E26A3">
        <w:rPr>
          <w:rFonts w:ascii="Times New Roman" w:hAnsi="Times New Roman"/>
          <w:color w:val="000000"/>
          <w:sz w:val="24"/>
          <w:szCs w:val="24"/>
        </w:rPr>
        <w:t xml:space="preserve"> РФ.</w:t>
      </w: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5.2.  Предприятие представляет Собственнику бухгалтерскую отчетность и иные документы в порядке, определенном Положением о порядке составления и утверждения планов финансово-хозяйственной деятельности муниципальных унитарных предприятий, а также предоставления отчетности о деятельности муниципальных унитарных предприятий </w:t>
      </w:r>
      <w:proofErr w:type="spellStart"/>
      <w:r w:rsidRPr="004E26A3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4E26A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Руководитель Предприятия ежегодно одновременно с предоставлением годового отчета, предоставляет пояснительную записку об организации финансово-хозяйственной деятельности Предприятия, в которой должны быть отражены следующие вопросы: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 структурных изменениях в номенклатуре выпускаемой продукции (предоставляемых услугах);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 реализации мероприятий по улучшению качества  и конкурентоспособности продукции (услуг) предприятия;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об использовании передовых технологий (новой продукции) в предоставлении услуг, в работе предприятия;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 выполнении утвержденных экономических показателей деятельности Предприятия;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 ходе выполнения годовой Программы производственно-хозяйственной деятельности Предприятия  за отчетный период;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об обстоятельствах, нарушающих обычный режим функционирования предприятия или угрожающих его финансовому состоянию;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 мероприятиях по недопущению банкротства Предприятия;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об изменении численности персонала, среднемесячной оплаты труда работников Предприятия, в том числе руководителя за отчетный период;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- об использовании прибыли Предприятия, оставшейся в распоряжении Предприятия;</w:t>
      </w:r>
    </w:p>
    <w:p w:rsidR="003D53A7" w:rsidRPr="004E26A3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- о программе деятельности Предприятия на очередной финансовый год. </w:t>
      </w: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5.3. Бухгалтерская отчетность Предприятия утверждается Собственником и подлежит в случаях, определенных Собственником, обязательной ежегодной аудиторской проверке независимым аудитором. Случаи, порядок и сроки проведения обязательной ежегодной аудиторской проверки определены в Положении о </w:t>
      </w:r>
      <w:r w:rsidRPr="004E26A3">
        <w:rPr>
          <w:rFonts w:ascii="Times New Roman" w:hAnsi="Times New Roman"/>
          <w:color w:val="000000"/>
          <w:sz w:val="24"/>
        </w:rPr>
        <w:t>проведен</w:t>
      </w:r>
      <w:proofErr w:type="gramStart"/>
      <w:r w:rsidRPr="004E26A3">
        <w:rPr>
          <w:rFonts w:ascii="Times New Roman" w:hAnsi="Times New Roman"/>
          <w:color w:val="000000"/>
          <w:sz w:val="24"/>
        </w:rPr>
        <w:t>ии  ау</w:t>
      </w:r>
      <w:proofErr w:type="gramEnd"/>
      <w:r w:rsidRPr="004E26A3">
        <w:rPr>
          <w:rFonts w:ascii="Times New Roman" w:hAnsi="Times New Roman"/>
          <w:color w:val="000000"/>
          <w:sz w:val="24"/>
        </w:rPr>
        <w:t xml:space="preserve">диторских проверок бухгалтерского учета и финансовой (бухгалтерской) отчетности муниципального унитарного предприятия </w:t>
      </w:r>
      <w:proofErr w:type="spellStart"/>
      <w:r w:rsidRPr="004E26A3">
        <w:rPr>
          <w:rFonts w:ascii="Times New Roman" w:hAnsi="Times New Roman"/>
          <w:color w:val="000000"/>
          <w:sz w:val="24"/>
        </w:rPr>
        <w:t>Прибрежнинского</w:t>
      </w:r>
      <w:proofErr w:type="spellEnd"/>
      <w:r w:rsidRPr="004E26A3">
        <w:rPr>
          <w:rFonts w:ascii="Times New Roman" w:hAnsi="Times New Roman"/>
          <w:color w:val="000000"/>
          <w:sz w:val="24"/>
        </w:rPr>
        <w:t xml:space="preserve"> муниципального образования.</w:t>
      </w:r>
    </w:p>
    <w:p w:rsidR="003D53A7" w:rsidRPr="004E26A3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>Предприятие обязано публиковать отчет о своей деятельности в случаях, предусмотренных законодательством РФ.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6A3">
        <w:rPr>
          <w:rFonts w:ascii="Times New Roman" w:hAnsi="Times New Roman"/>
          <w:color w:val="000000"/>
          <w:sz w:val="24"/>
          <w:szCs w:val="24"/>
        </w:rPr>
        <w:t xml:space="preserve">5.4. Администрация </w:t>
      </w:r>
      <w:proofErr w:type="spellStart"/>
      <w:r w:rsidRPr="004E26A3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4E26A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осуществляет </w:t>
      </w:r>
      <w:proofErr w:type="gramStart"/>
      <w:r w:rsidRPr="004E26A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E26A3">
        <w:rPr>
          <w:rFonts w:ascii="Times New Roman" w:hAnsi="Times New Roman"/>
          <w:color w:val="000000"/>
          <w:sz w:val="24"/>
          <w:szCs w:val="24"/>
        </w:rPr>
        <w:t xml:space="preserve"> деятельностью Предприятия.</w:t>
      </w:r>
    </w:p>
    <w:p w:rsidR="003D53A7" w:rsidRPr="008D577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0E0" w:rsidRPr="00AE4BED" w:rsidRDefault="003D53A7" w:rsidP="007740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bCs/>
          <w:color w:val="000000" w:themeColor="text1"/>
          <w:sz w:val="24"/>
          <w:szCs w:val="24"/>
        </w:rPr>
      </w:pPr>
      <w:r w:rsidRPr="00AE4BED">
        <w:rPr>
          <w:rFonts w:ascii="Times New Roman" w:hAnsi="Times New Roman"/>
          <w:color w:val="000000" w:themeColor="text1"/>
          <w:sz w:val="24"/>
          <w:szCs w:val="24"/>
        </w:rPr>
        <w:t>РЕОРГАНИЗАЦИЯ И ЛИКВИДАЦИЯ ПРЕДПРИЯТИЯ</w:t>
      </w:r>
    </w:p>
    <w:p w:rsidR="007740E0" w:rsidRPr="00AE4BED" w:rsidRDefault="007740E0" w:rsidP="007740E0">
      <w:pPr>
        <w:shd w:val="clear" w:color="auto" w:fill="FFFFFF"/>
        <w:spacing w:after="0" w:line="240" w:lineRule="auto"/>
        <w:ind w:left="709"/>
        <w:rPr>
          <w:bCs/>
          <w:color w:val="000000" w:themeColor="text1"/>
          <w:sz w:val="24"/>
          <w:szCs w:val="24"/>
        </w:rPr>
      </w:pPr>
    </w:p>
    <w:p w:rsidR="003D53A7" w:rsidRPr="00AE4BED" w:rsidRDefault="007740E0" w:rsidP="00774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BE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3D53A7" w:rsidRPr="00AE4BED">
        <w:rPr>
          <w:rFonts w:ascii="Times New Roman" w:hAnsi="Times New Roman"/>
          <w:color w:val="000000" w:themeColor="text1"/>
          <w:sz w:val="24"/>
          <w:szCs w:val="24"/>
        </w:rPr>
        <w:t xml:space="preserve">6.1. Реорганизация Предприятия производится по решению Учредителя или по решению суда в порядке, установленном Гражданским кодексом Российской Федерации </w:t>
      </w:r>
      <w:r w:rsidR="003D53A7" w:rsidRPr="00AE4BED">
        <w:rPr>
          <w:rFonts w:ascii="Times New Roman" w:hAnsi="Times New Roman"/>
          <w:bCs/>
          <w:color w:val="000000" w:themeColor="text1"/>
          <w:sz w:val="24"/>
          <w:szCs w:val="24"/>
        </w:rPr>
        <w:t>и иными федеральными законами.</w:t>
      </w:r>
    </w:p>
    <w:p w:rsidR="003D53A7" w:rsidRPr="00AE4BED" w:rsidRDefault="003D53A7" w:rsidP="00CD07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AE4BED">
        <w:rPr>
          <w:color w:val="000000" w:themeColor="text1"/>
        </w:rPr>
        <w:t xml:space="preserve">6.2. Ликвидация Предприятия производится по решению Учредителя, </w:t>
      </w:r>
      <w:r w:rsidRPr="00AE4BED">
        <w:rPr>
          <w:bCs/>
          <w:color w:val="000000" w:themeColor="text1"/>
        </w:rPr>
        <w:t xml:space="preserve">по решению суда по основаниям и в порядке, которые установлены </w:t>
      </w:r>
      <w:hyperlink r:id="rId16" w:anchor="block_61" w:history="1">
        <w:r w:rsidRPr="00AE4BED">
          <w:rPr>
            <w:rStyle w:val="a3"/>
            <w:bCs/>
            <w:color w:val="000000" w:themeColor="text1"/>
            <w:u w:val="none"/>
          </w:rPr>
          <w:t>Гражданским кодексом</w:t>
        </w:r>
      </w:hyperlink>
      <w:r w:rsidRPr="00AE4BED">
        <w:rPr>
          <w:bCs/>
          <w:color w:val="000000" w:themeColor="text1"/>
        </w:rPr>
        <w:t xml:space="preserve"> Российской Федерации и иными федеральными законами.</w:t>
      </w:r>
    </w:p>
    <w:p w:rsidR="003D53A7" w:rsidRPr="00AE4BED" w:rsidRDefault="003D53A7" w:rsidP="00CD07C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D53A7" w:rsidRPr="00DC1887" w:rsidRDefault="003D53A7" w:rsidP="00CD07C2">
      <w:pPr>
        <w:spacing w:after="0" w:line="240" w:lineRule="auto"/>
        <w:ind w:firstLine="709"/>
      </w:pPr>
    </w:p>
    <w:p w:rsidR="00A0542A" w:rsidRDefault="00A0542A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0542A" w:rsidRDefault="00A0542A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D53A7" w:rsidRPr="00995E47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95E4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3D53A7" w:rsidRPr="00CD07C2" w:rsidRDefault="003D53A7" w:rsidP="00A0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07C2">
        <w:rPr>
          <w:rFonts w:ascii="Times New Roman" w:hAnsi="Times New Roman"/>
          <w:bCs/>
          <w:color w:val="000000"/>
          <w:sz w:val="24"/>
          <w:szCs w:val="24"/>
        </w:rPr>
        <w:t>ПОРЯДОК</w:t>
      </w:r>
    </w:p>
    <w:p w:rsidR="003D53A7" w:rsidRPr="00CD07C2" w:rsidRDefault="003D53A7" w:rsidP="00A0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07C2">
        <w:rPr>
          <w:rFonts w:ascii="Times New Roman" w:hAnsi="Times New Roman"/>
          <w:bCs/>
          <w:color w:val="000000"/>
          <w:sz w:val="24"/>
          <w:szCs w:val="24"/>
        </w:rPr>
        <w:t>НАЗНАЧЕНИЯ НА ДОЛЖНОСТЬ И ОСВОБОЖДЕНИЯ ОТ ДОЛЖНОСТИ РУКОВОДИТЕЛЯ МУНИЦИПАЛЬНОГО УНИТАРНОГО ПРЕДПРИЯТИЯ</w:t>
      </w:r>
    </w:p>
    <w:p w:rsidR="003D53A7" w:rsidRPr="00CD07C2" w:rsidRDefault="003D53A7" w:rsidP="00A0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07C2">
        <w:rPr>
          <w:rFonts w:ascii="Times New Roman" w:hAnsi="Times New Roman"/>
          <w:bCs/>
          <w:color w:val="000000"/>
          <w:sz w:val="24"/>
          <w:szCs w:val="24"/>
        </w:rPr>
        <w:t>ПРИБРЕЖНИНСКОГО МУНИЦИПАЛЬНОГО ОБРАЗОВАНИЯ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CD07C2" w:rsidRDefault="003D53A7" w:rsidP="00CD07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" w:name="Par38"/>
      <w:bookmarkEnd w:id="1"/>
      <w:r w:rsidRPr="00CD07C2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1.1. Настоящий Порядок разработан на основании Трудового </w:t>
      </w:r>
      <w:hyperlink r:id="rId17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Федерального </w:t>
      </w:r>
      <w:hyperlink r:id="rId18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от 14.11.2002 N 161-ФЗ "О государственных и муниципальных унитарных предприятиях", Федерального </w:t>
      </w:r>
      <w:hyperlink r:id="rId19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Устава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1.2. Настоящий Порядок определяет процедуру назначения на должность и освобождения от должности руководителя муниципального унитарного предприятия, собственником имущества которого является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Прибрежнинское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муниципальное образование.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2" w:name="Par43"/>
      <w:bookmarkEnd w:id="2"/>
      <w:r w:rsidRPr="00CD07C2">
        <w:rPr>
          <w:rFonts w:ascii="Times New Roman" w:hAnsi="Times New Roman"/>
          <w:color w:val="000000"/>
          <w:sz w:val="24"/>
          <w:szCs w:val="24"/>
        </w:rPr>
        <w:t>II. ПОРЯДОК НАЗНАЧЕНИЯ НА ДОЛЖНОСТЬ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РУКОВОДИТЕЛЯ МУНИЦИПАЛЬНОГО УНИТАРНОГО ПРЕДПРИЯТИЯ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2.1. Руководитель муниципального унитарного предприятия (далее по тексту </w:t>
      </w:r>
      <w:proofErr w:type="gramStart"/>
      <w:r w:rsidRPr="00CD07C2">
        <w:rPr>
          <w:rFonts w:ascii="Times New Roman" w:hAnsi="Times New Roman"/>
          <w:color w:val="000000"/>
          <w:sz w:val="24"/>
          <w:szCs w:val="24"/>
        </w:rPr>
        <w:t>–Р</w:t>
      </w:r>
      <w:proofErr w:type="gramEnd"/>
      <w:r w:rsidRPr="00CD07C2">
        <w:rPr>
          <w:rFonts w:ascii="Times New Roman" w:hAnsi="Times New Roman"/>
          <w:color w:val="000000"/>
          <w:sz w:val="24"/>
          <w:szCs w:val="24"/>
        </w:rPr>
        <w:t>уководитель) назначается на должность Собственником имущества муниципального унитарного предприятия.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2.2. Назначение на должность руководителей предприятий осуществляется: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2.2.1. Путем назначения на должность Руководителя без проведения конкурса 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2.2.2. Путем проведения конкурса на право замещения вакантной должности Руководителя. Порядок проведения конкурса на право замещения должности Руководителя определяется Главой администрации.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2.2.3. Выбор способа назначения определяется Главой администрации.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2.3. Назначение на должность Руководителя предприятия оформляется распоряжением администрации, изданным на основании заключенного трудового договора. Распоряжение администрации о приеме на работу объявляется работнику под роспись в трехдневный срок со дня фактического начала работы.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2.4. По соглашению сторон с Руководителем может заключаться срочный трудовой договор на срок не более 5 лет.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2.5. Трудовой договор регулирует права, обязанности, ответственность сторон трудового договора и должен содержать все существенные условия трудового договора, предусмотренные Трудовым </w:t>
      </w:r>
      <w:hyperlink r:id="rId21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07C2">
        <w:rPr>
          <w:rFonts w:ascii="Times New Roman" w:hAnsi="Times New Roman"/>
          <w:color w:val="000000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Условия оплаты труда Руководителя определяются трудовым договором.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При заключении трудового договора с Руководителем в трудовом договоре могут предусматриваться следующие дополнительные основания его расторжения в соответствии с </w:t>
      </w:r>
      <w:hyperlink r:id="rId22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пунктом 3 статьи 278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Трудового кодекса Российской Федерации: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а) невыполнение унитарным предприятием утвержденных в установленном порядке показателей экономической эффективности его деятельности;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б) невыполнение руководителем предприятия решений Правительства Российской Федерации, федеральных органов исполнительной власти, Правительства Иркутской области, органов местного самоуправления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принятых в отношении предприятия в соответствии с их компетенцией;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в) совершение сделок с имуществом, находящимся в хозяйственном ведении </w:t>
      </w:r>
      <w:r w:rsidRPr="00CD07C2">
        <w:rPr>
          <w:rFonts w:ascii="Times New Roman" w:hAnsi="Times New Roman"/>
          <w:color w:val="000000"/>
          <w:sz w:val="24"/>
          <w:szCs w:val="24"/>
        </w:rPr>
        <w:lastRenderedPageBreak/>
        <w:t>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г) наличие по вине его руководителя на предприятии более чем 3-месячной задолженности по заработной плате;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необеспечение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использования имущества предприятия по целевому назначению в соответствии с видами его деятельности предприятия,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CD07C2">
        <w:rPr>
          <w:rFonts w:ascii="Times New Roman" w:hAnsi="Times New Roman"/>
          <w:color w:val="000000"/>
          <w:sz w:val="24"/>
          <w:szCs w:val="24"/>
        </w:rPr>
        <w:t>дств в т</w:t>
      </w:r>
      <w:proofErr w:type="gramEnd"/>
      <w:r w:rsidRPr="00CD07C2">
        <w:rPr>
          <w:rFonts w:ascii="Times New Roman" w:hAnsi="Times New Roman"/>
          <w:color w:val="000000"/>
          <w:sz w:val="24"/>
          <w:szCs w:val="24"/>
        </w:rPr>
        <w:t>ечение более чем 3 месяцев;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е) нарушение руководителем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аффилированных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лиц;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ж)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>) не обеспечение проведения в установленном порядке аудиторских проверок предприятий;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и) нарушение по вине руководителя, установленной в порядке, предусмотренном законодательством Российской Федерации, требований по охране труда, повлекшие за собой несчастные случаи.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2.6. Каждая из сторон вправе выходить с предложениями об изменении (уточнении) или дополнении трудового договора, которые оформляются письменным дополнительным соглашением, прилагаемым к трудовому договору.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Изменение определенных сторонами условий трудового договора осуществляется в соответствии с Трудовым </w:t>
      </w:r>
      <w:hyperlink r:id="rId23" w:history="1">
        <w:r w:rsidRPr="00CD07C2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CD07C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При согласии Руководителя работать в новых условиях труда в трудовой договор вносятся изменения и дополнения о новых условиях труда.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2.7. </w:t>
      </w:r>
      <w:proofErr w:type="gramStart"/>
      <w:r w:rsidRPr="00CD07C2">
        <w:rPr>
          <w:rFonts w:ascii="Times New Roman" w:hAnsi="Times New Roman"/>
          <w:color w:val="000000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CD07C2">
        <w:rPr>
          <w:rFonts w:ascii="Times New Roman" w:hAnsi="Times New Roman"/>
          <w:color w:val="000000"/>
          <w:sz w:val="24"/>
          <w:szCs w:val="24"/>
        </w:rPr>
        <w:t xml:space="preserve"> руководителя, а также принимать участие в забастовках.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2.8. Руководитель отчитывается: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2.8.1. Перед собственником имущества муниципального унитарного предприятия о деятельности предприятия не реже двух раз в текущем году.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2.8.2. Перед Думой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 деятельности предприятия в соответствии с планом работы Думы </w:t>
      </w:r>
      <w:proofErr w:type="spellStart"/>
      <w:r w:rsidRPr="00CD07C2">
        <w:rPr>
          <w:rFonts w:ascii="Times New Roman" w:hAnsi="Times New Roman"/>
          <w:color w:val="000000"/>
          <w:sz w:val="24"/>
          <w:szCs w:val="24"/>
        </w:rPr>
        <w:t>Прибрежнинского</w:t>
      </w:r>
      <w:proofErr w:type="spellEnd"/>
      <w:r w:rsidRPr="00CD07C2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AE4BED" w:rsidRDefault="00AE4BED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3" w:name="Par81"/>
      <w:bookmarkEnd w:id="3"/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III. ПОРЯДОК ОСВОБОЖДЕНИЯ ОТ ДОЛЖНОСТИ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РУКОВОДИТЕЛЯ МУНИЦИПАЛЬНОГО УНИТАРНОГО ПРЕДПРИЯТИЯ</w:t>
      </w:r>
    </w:p>
    <w:p w:rsidR="003D53A7" w:rsidRPr="00CD07C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CD07C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3.1. Руководитель освобождается от занимаемой должности по основаниям, предусмотренным трудовым договором и законодательством Российской Федерации, в том числе и по основаниям, предусмотренным п. 2 ст. 278 Трудового кодекса Российской Федерации. </w:t>
      </w:r>
    </w:p>
    <w:p w:rsidR="003D53A7" w:rsidRPr="00CD07C2" w:rsidRDefault="003D53A7" w:rsidP="00CD0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 xml:space="preserve">В случае прекращения трудового договора с Руководителем в соответствии с п. 2 ст. 278 Трудового кодекса Российской Федерации при отсутствии виновных действий (бездействий) руководителю выплачивается компенсация в размере трехкратного среднего месячного заработка. 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3.2. Освобождение от должности Руководителя и прекращение трудового договора осуществляется собственником имущества предприятия и оформляется распоряжением администрации.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lastRenderedPageBreak/>
        <w:t>3.3. По истечении срока трудового договора может быть принято распоряжение о назначении на должность Руководителя на новый срок. В этом случае назначение на должность Руководителя осуществляется без проведения конкурса.</w:t>
      </w:r>
    </w:p>
    <w:p w:rsidR="003D53A7" w:rsidRPr="00CD07C2" w:rsidRDefault="003D53A7" w:rsidP="00CD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C2">
        <w:rPr>
          <w:rFonts w:ascii="Times New Roman" w:hAnsi="Times New Roman"/>
          <w:color w:val="000000"/>
          <w:sz w:val="24"/>
          <w:szCs w:val="24"/>
        </w:rPr>
        <w:t>О прекращении трудового договора в связи с истечением срока его действия Руководитель должен быть предупрежден в письменной форме не менее чем за три календарных дня до увольнения.</w:t>
      </w:r>
    </w:p>
    <w:p w:rsidR="003D53A7" w:rsidRPr="00CD07C2" w:rsidRDefault="003D53A7" w:rsidP="00CD0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3A7" w:rsidRPr="00CD07C2" w:rsidRDefault="003D5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D53A7" w:rsidRPr="00CD07C2" w:rsidSect="0019071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F9F"/>
    <w:multiLevelType w:val="multilevel"/>
    <w:tmpl w:val="70A022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1AE478C"/>
    <w:multiLevelType w:val="hybridMultilevel"/>
    <w:tmpl w:val="DB98E03A"/>
    <w:lvl w:ilvl="0" w:tplc="DA9C3B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66F6E"/>
    <w:multiLevelType w:val="multilevel"/>
    <w:tmpl w:val="4C42E5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54"/>
    <w:rsid w:val="0000350B"/>
    <w:rsid w:val="000068BA"/>
    <w:rsid w:val="00012D89"/>
    <w:rsid w:val="00015968"/>
    <w:rsid w:val="00033418"/>
    <w:rsid w:val="00036895"/>
    <w:rsid w:val="00045A14"/>
    <w:rsid w:val="00046EFA"/>
    <w:rsid w:val="00060FB6"/>
    <w:rsid w:val="000632B6"/>
    <w:rsid w:val="000640F4"/>
    <w:rsid w:val="0006692F"/>
    <w:rsid w:val="00072CA1"/>
    <w:rsid w:val="00073A75"/>
    <w:rsid w:val="0008568D"/>
    <w:rsid w:val="000A54BB"/>
    <w:rsid w:val="000A590A"/>
    <w:rsid w:val="000B18E1"/>
    <w:rsid w:val="000B205C"/>
    <w:rsid w:val="000B3A54"/>
    <w:rsid w:val="000B468A"/>
    <w:rsid w:val="000B50BC"/>
    <w:rsid w:val="000C0CE1"/>
    <w:rsid w:val="000C7325"/>
    <w:rsid w:val="000E0A8A"/>
    <w:rsid w:val="000E6A46"/>
    <w:rsid w:val="000F2DC9"/>
    <w:rsid w:val="000F5540"/>
    <w:rsid w:val="000F645E"/>
    <w:rsid w:val="00101433"/>
    <w:rsid w:val="00105CB0"/>
    <w:rsid w:val="00111D95"/>
    <w:rsid w:val="00115E4F"/>
    <w:rsid w:val="00126043"/>
    <w:rsid w:val="00142330"/>
    <w:rsid w:val="0015683C"/>
    <w:rsid w:val="00172537"/>
    <w:rsid w:val="00173870"/>
    <w:rsid w:val="0017689E"/>
    <w:rsid w:val="001831F9"/>
    <w:rsid w:val="00184F02"/>
    <w:rsid w:val="00185B27"/>
    <w:rsid w:val="00190719"/>
    <w:rsid w:val="00197BAA"/>
    <w:rsid w:val="001B19FF"/>
    <w:rsid w:val="001B1A2D"/>
    <w:rsid w:val="001C5D78"/>
    <w:rsid w:val="001C75C4"/>
    <w:rsid w:val="001E6D71"/>
    <w:rsid w:val="001F6508"/>
    <w:rsid w:val="001F70CC"/>
    <w:rsid w:val="001F7535"/>
    <w:rsid w:val="00200811"/>
    <w:rsid w:val="00202827"/>
    <w:rsid w:val="002168E0"/>
    <w:rsid w:val="00222D46"/>
    <w:rsid w:val="0024611B"/>
    <w:rsid w:val="00255374"/>
    <w:rsid w:val="00262A1C"/>
    <w:rsid w:val="00286FF6"/>
    <w:rsid w:val="002874D6"/>
    <w:rsid w:val="00292525"/>
    <w:rsid w:val="002956D3"/>
    <w:rsid w:val="00295E71"/>
    <w:rsid w:val="002961E5"/>
    <w:rsid w:val="002A4312"/>
    <w:rsid w:val="002A602E"/>
    <w:rsid w:val="002C206A"/>
    <w:rsid w:val="003068C2"/>
    <w:rsid w:val="003150C2"/>
    <w:rsid w:val="003205DA"/>
    <w:rsid w:val="003259C3"/>
    <w:rsid w:val="00330033"/>
    <w:rsid w:val="00332C63"/>
    <w:rsid w:val="00336A25"/>
    <w:rsid w:val="00341236"/>
    <w:rsid w:val="00343EDD"/>
    <w:rsid w:val="0034530B"/>
    <w:rsid w:val="00356632"/>
    <w:rsid w:val="00357078"/>
    <w:rsid w:val="003663EF"/>
    <w:rsid w:val="00375AE6"/>
    <w:rsid w:val="00387820"/>
    <w:rsid w:val="003A4AAE"/>
    <w:rsid w:val="003A7478"/>
    <w:rsid w:val="003B1750"/>
    <w:rsid w:val="003B27E5"/>
    <w:rsid w:val="003B5FDF"/>
    <w:rsid w:val="003D374A"/>
    <w:rsid w:val="003D3D3B"/>
    <w:rsid w:val="003D53A7"/>
    <w:rsid w:val="003E4909"/>
    <w:rsid w:val="003F086F"/>
    <w:rsid w:val="003F42FE"/>
    <w:rsid w:val="003F59A1"/>
    <w:rsid w:val="00400D08"/>
    <w:rsid w:val="0040370F"/>
    <w:rsid w:val="0041196D"/>
    <w:rsid w:val="00417F13"/>
    <w:rsid w:val="004248CE"/>
    <w:rsid w:val="004256D9"/>
    <w:rsid w:val="0043229C"/>
    <w:rsid w:val="00441EB7"/>
    <w:rsid w:val="00445A03"/>
    <w:rsid w:val="004506B4"/>
    <w:rsid w:val="004603E8"/>
    <w:rsid w:val="00466367"/>
    <w:rsid w:val="00467D26"/>
    <w:rsid w:val="004774ED"/>
    <w:rsid w:val="00477CB6"/>
    <w:rsid w:val="004946E7"/>
    <w:rsid w:val="00495E01"/>
    <w:rsid w:val="004A3EDD"/>
    <w:rsid w:val="004A5268"/>
    <w:rsid w:val="004D0416"/>
    <w:rsid w:val="004D4E32"/>
    <w:rsid w:val="004E26A3"/>
    <w:rsid w:val="004E3A0A"/>
    <w:rsid w:val="004E4D86"/>
    <w:rsid w:val="004E4FF9"/>
    <w:rsid w:val="00500AC0"/>
    <w:rsid w:val="00540A5C"/>
    <w:rsid w:val="0054153F"/>
    <w:rsid w:val="00542C41"/>
    <w:rsid w:val="005450B1"/>
    <w:rsid w:val="00546B00"/>
    <w:rsid w:val="00555203"/>
    <w:rsid w:val="00555D14"/>
    <w:rsid w:val="00557536"/>
    <w:rsid w:val="0056254F"/>
    <w:rsid w:val="00583413"/>
    <w:rsid w:val="005859F5"/>
    <w:rsid w:val="00591966"/>
    <w:rsid w:val="005A4917"/>
    <w:rsid w:val="005D024A"/>
    <w:rsid w:val="005D3030"/>
    <w:rsid w:val="005E41BA"/>
    <w:rsid w:val="0060165A"/>
    <w:rsid w:val="0060469A"/>
    <w:rsid w:val="00605A87"/>
    <w:rsid w:val="00615636"/>
    <w:rsid w:val="00622231"/>
    <w:rsid w:val="0064472B"/>
    <w:rsid w:val="006466D6"/>
    <w:rsid w:val="00660A13"/>
    <w:rsid w:val="00667914"/>
    <w:rsid w:val="00671F93"/>
    <w:rsid w:val="006837D5"/>
    <w:rsid w:val="006972DF"/>
    <w:rsid w:val="006C25A5"/>
    <w:rsid w:val="006D3BA4"/>
    <w:rsid w:val="006D6B81"/>
    <w:rsid w:val="006E2F12"/>
    <w:rsid w:val="006F4AB3"/>
    <w:rsid w:val="00703219"/>
    <w:rsid w:val="0073744B"/>
    <w:rsid w:val="00747AF5"/>
    <w:rsid w:val="0075198B"/>
    <w:rsid w:val="00753665"/>
    <w:rsid w:val="00753A42"/>
    <w:rsid w:val="00764B31"/>
    <w:rsid w:val="007655C6"/>
    <w:rsid w:val="007740E0"/>
    <w:rsid w:val="007805CC"/>
    <w:rsid w:val="007836C1"/>
    <w:rsid w:val="00783A3D"/>
    <w:rsid w:val="00784B71"/>
    <w:rsid w:val="007910F2"/>
    <w:rsid w:val="007A1668"/>
    <w:rsid w:val="007A53A4"/>
    <w:rsid w:val="007A7A08"/>
    <w:rsid w:val="007B0518"/>
    <w:rsid w:val="007B0C28"/>
    <w:rsid w:val="007B4799"/>
    <w:rsid w:val="007B58B3"/>
    <w:rsid w:val="007B6278"/>
    <w:rsid w:val="007B76EA"/>
    <w:rsid w:val="007D05F5"/>
    <w:rsid w:val="007D26D0"/>
    <w:rsid w:val="007D5904"/>
    <w:rsid w:val="007D64AD"/>
    <w:rsid w:val="007E0E28"/>
    <w:rsid w:val="007F0E9F"/>
    <w:rsid w:val="008049C6"/>
    <w:rsid w:val="008071A4"/>
    <w:rsid w:val="008110C0"/>
    <w:rsid w:val="008131B0"/>
    <w:rsid w:val="008149F7"/>
    <w:rsid w:val="00823566"/>
    <w:rsid w:val="008240BA"/>
    <w:rsid w:val="00827D35"/>
    <w:rsid w:val="0083195F"/>
    <w:rsid w:val="00832592"/>
    <w:rsid w:val="00833910"/>
    <w:rsid w:val="00834CD6"/>
    <w:rsid w:val="00837444"/>
    <w:rsid w:val="0084410E"/>
    <w:rsid w:val="00860FBA"/>
    <w:rsid w:val="00861C8C"/>
    <w:rsid w:val="00863994"/>
    <w:rsid w:val="00872570"/>
    <w:rsid w:val="00880CA3"/>
    <w:rsid w:val="00890A38"/>
    <w:rsid w:val="0089492C"/>
    <w:rsid w:val="008B3741"/>
    <w:rsid w:val="008B4B32"/>
    <w:rsid w:val="008C2687"/>
    <w:rsid w:val="008C5339"/>
    <w:rsid w:val="008D42B1"/>
    <w:rsid w:val="008D5195"/>
    <w:rsid w:val="008D5772"/>
    <w:rsid w:val="008E4AEA"/>
    <w:rsid w:val="008F47D2"/>
    <w:rsid w:val="008F5A57"/>
    <w:rsid w:val="008F7053"/>
    <w:rsid w:val="0090370C"/>
    <w:rsid w:val="00903BA3"/>
    <w:rsid w:val="00906522"/>
    <w:rsid w:val="009126D1"/>
    <w:rsid w:val="0091637B"/>
    <w:rsid w:val="00920B72"/>
    <w:rsid w:val="00930171"/>
    <w:rsid w:val="00931836"/>
    <w:rsid w:val="00942E67"/>
    <w:rsid w:val="00963A54"/>
    <w:rsid w:val="00971284"/>
    <w:rsid w:val="00975785"/>
    <w:rsid w:val="00976F06"/>
    <w:rsid w:val="00983480"/>
    <w:rsid w:val="00985CE7"/>
    <w:rsid w:val="00991448"/>
    <w:rsid w:val="00995D74"/>
    <w:rsid w:val="00995E47"/>
    <w:rsid w:val="009975F2"/>
    <w:rsid w:val="009B3259"/>
    <w:rsid w:val="009B4662"/>
    <w:rsid w:val="009B7F1E"/>
    <w:rsid w:val="009D29BE"/>
    <w:rsid w:val="009D6DCF"/>
    <w:rsid w:val="009E3DD5"/>
    <w:rsid w:val="009E5AA7"/>
    <w:rsid w:val="009E6029"/>
    <w:rsid w:val="00A04C1E"/>
    <w:rsid w:val="00A0542A"/>
    <w:rsid w:val="00A31BCD"/>
    <w:rsid w:val="00A4307C"/>
    <w:rsid w:val="00A544C0"/>
    <w:rsid w:val="00A61A8E"/>
    <w:rsid w:val="00A62528"/>
    <w:rsid w:val="00A625D6"/>
    <w:rsid w:val="00A67740"/>
    <w:rsid w:val="00A82098"/>
    <w:rsid w:val="00A83626"/>
    <w:rsid w:val="00A90D18"/>
    <w:rsid w:val="00A91EF4"/>
    <w:rsid w:val="00A96269"/>
    <w:rsid w:val="00A96B95"/>
    <w:rsid w:val="00AA390D"/>
    <w:rsid w:val="00AA580D"/>
    <w:rsid w:val="00AB1454"/>
    <w:rsid w:val="00AB3082"/>
    <w:rsid w:val="00AD3AC1"/>
    <w:rsid w:val="00AE413F"/>
    <w:rsid w:val="00AE4BED"/>
    <w:rsid w:val="00AF0D98"/>
    <w:rsid w:val="00B06E0A"/>
    <w:rsid w:val="00B25BF4"/>
    <w:rsid w:val="00B3379E"/>
    <w:rsid w:val="00B33CA7"/>
    <w:rsid w:val="00B43D43"/>
    <w:rsid w:val="00B46503"/>
    <w:rsid w:val="00B510F1"/>
    <w:rsid w:val="00B53C35"/>
    <w:rsid w:val="00B61E75"/>
    <w:rsid w:val="00B670A9"/>
    <w:rsid w:val="00B97911"/>
    <w:rsid w:val="00BA10BE"/>
    <w:rsid w:val="00BA5A39"/>
    <w:rsid w:val="00BC6767"/>
    <w:rsid w:val="00BD16A7"/>
    <w:rsid w:val="00BE1820"/>
    <w:rsid w:val="00BE60FE"/>
    <w:rsid w:val="00BF242F"/>
    <w:rsid w:val="00C0035B"/>
    <w:rsid w:val="00C3076F"/>
    <w:rsid w:val="00C3601C"/>
    <w:rsid w:val="00C40671"/>
    <w:rsid w:val="00C454B2"/>
    <w:rsid w:val="00C51E40"/>
    <w:rsid w:val="00C53B6A"/>
    <w:rsid w:val="00C55C55"/>
    <w:rsid w:val="00C66A1F"/>
    <w:rsid w:val="00C74D2F"/>
    <w:rsid w:val="00C77423"/>
    <w:rsid w:val="00C82A0F"/>
    <w:rsid w:val="00C84C98"/>
    <w:rsid w:val="00CB366D"/>
    <w:rsid w:val="00CC0BD8"/>
    <w:rsid w:val="00CC659A"/>
    <w:rsid w:val="00CD07C2"/>
    <w:rsid w:val="00CF6580"/>
    <w:rsid w:val="00D00B2A"/>
    <w:rsid w:val="00D03FA8"/>
    <w:rsid w:val="00D0460D"/>
    <w:rsid w:val="00D251A0"/>
    <w:rsid w:val="00D275CB"/>
    <w:rsid w:val="00D44D8A"/>
    <w:rsid w:val="00D4558A"/>
    <w:rsid w:val="00D50175"/>
    <w:rsid w:val="00D76071"/>
    <w:rsid w:val="00D83ADD"/>
    <w:rsid w:val="00D858E0"/>
    <w:rsid w:val="00D87B3D"/>
    <w:rsid w:val="00D91DFD"/>
    <w:rsid w:val="00DA0514"/>
    <w:rsid w:val="00DA50B5"/>
    <w:rsid w:val="00DB65E5"/>
    <w:rsid w:val="00DB72DD"/>
    <w:rsid w:val="00DB781C"/>
    <w:rsid w:val="00DC1887"/>
    <w:rsid w:val="00DD12AA"/>
    <w:rsid w:val="00DD5CF8"/>
    <w:rsid w:val="00DF1345"/>
    <w:rsid w:val="00DF6323"/>
    <w:rsid w:val="00E1403C"/>
    <w:rsid w:val="00E41049"/>
    <w:rsid w:val="00E45CA7"/>
    <w:rsid w:val="00E46932"/>
    <w:rsid w:val="00E476E0"/>
    <w:rsid w:val="00E57558"/>
    <w:rsid w:val="00E6020A"/>
    <w:rsid w:val="00E61A34"/>
    <w:rsid w:val="00E64C76"/>
    <w:rsid w:val="00E722CB"/>
    <w:rsid w:val="00E80A84"/>
    <w:rsid w:val="00E85CD7"/>
    <w:rsid w:val="00EB5841"/>
    <w:rsid w:val="00EC5EDF"/>
    <w:rsid w:val="00EC7EF6"/>
    <w:rsid w:val="00ED36B5"/>
    <w:rsid w:val="00EE2E7D"/>
    <w:rsid w:val="00EF5951"/>
    <w:rsid w:val="00F12E5E"/>
    <w:rsid w:val="00F14719"/>
    <w:rsid w:val="00F23D91"/>
    <w:rsid w:val="00F243FB"/>
    <w:rsid w:val="00F25ACE"/>
    <w:rsid w:val="00F3525C"/>
    <w:rsid w:val="00F35612"/>
    <w:rsid w:val="00F35E50"/>
    <w:rsid w:val="00F50421"/>
    <w:rsid w:val="00F578E4"/>
    <w:rsid w:val="00F67CA5"/>
    <w:rsid w:val="00F75CD4"/>
    <w:rsid w:val="00F75F86"/>
    <w:rsid w:val="00F765FF"/>
    <w:rsid w:val="00F90622"/>
    <w:rsid w:val="00F943B6"/>
    <w:rsid w:val="00F953F7"/>
    <w:rsid w:val="00F96143"/>
    <w:rsid w:val="00F965BE"/>
    <w:rsid w:val="00FA2042"/>
    <w:rsid w:val="00FA7154"/>
    <w:rsid w:val="00FC01E3"/>
    <w:rsid w:val="00FD0A87"/>
    <w:rsid w:val="00FD2A3C"/>
    <w:rsid w:val="00FD2EDA"/>
    <w:rsid w:val="00FD3F69"/>
    <w:rsid w:val="00FD6F26"/>
    <w:rsid w:val="00FD784D"/>
    <w:rsid w:val="00FE2984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1A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8D4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A3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42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3A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B3A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B3A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60469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8D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8D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8D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3EDD"/>
    <w:pPr>
      <w:ind w:left="720"/>
      <w:contextualSpacing/>
    </w:pPr>
  </w:style>
  <w:style w:type="paragraph" w:customStyle="1" w:styleId="Default">
    <w:name w:val="Default"/>
    <w:uiPriority w:val="99"/>
    <w:rsid w:val="00B43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397EBFABDF955EF084D908B7B5D085CEA08148F6151FE4C0E8D228612773AB9E542E7185341z7Q4J" TargetMode="External"/><Relationship Id="rId13" Type="http://schemas.openxmlformats.org/officeDocument/2006/relationships/hyperlink" Target="consultantplus://offline/ref=50BEBB6DB62455D95920A8891DB760855715DC9294309236717ED87E37350ED079C9A39E1DD6E2AA0EQEJ" TargetMode="External"/><Relationship Id="rId18" Type="http://schemas.openxmlformats.org/officeDocument/2006/relationships/hyperlink" Target="consultantplus://offline/ref=3A177FAE1C1F01AA72DEDDEB63F1E3577A49B2964A10F40A22FBD453D2v9b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77FAE1C1F01AA72DEDDEB63F1E3577A4AB0964811F40A22FBD453D2v9b4C" TargetMode="External"/><Relationship Id="rId7" Type="http://schemas.openxmlformats.org/officeDocument/2006/relationships/hyperlink" Target="consultantplus://offline/ref=4EC397EBFABDF955EF084D908B7B5D0858E70C17896A0CF444578120811D282DBEAC4EE618504178z5Q0J" TargetMode="External"/><Relationship Id="rId12" Type="http://schemas.openxmlformats.org/officeDocument/2006/relationships/hyperlink" Target="http://www.consultant.ru/document/cons_doc_LAW_34683/b29a4af1567a8c8b48b399a565667a1a81a55c87/" TargetMode="External"/><Relationship Id="rId17" Type="http://schemas.openxmlformats.org/officeDocument/2006/relationships/hyperlink" Target="consultantplus://offline/ref=3A177FAE1C1F01AA72DEDDEB63F1E3577A4AB0964811F40A22FBD453D2v9b4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4/" TargetMode="External"/><Relationship Id="rId20" Type="http://schemas.openxmlformats.org/officeDocument/2006/relationships/hyperlink" Target="consultantplus://offline/ref=3A177FAE1C1F01AA72DEC3E6759DB95B7A47EA92421AF75C7BA48F0E859D354Bv1bA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397EBFABDF955EF084D908B7B5D0858E70C17896A0CF444578120811D282DBEAC4EE618514379z5Q1J" TargetMode="External"/><Relationship Id="rId11" Type="http://schemas.openxmlformats.org/officeDocument/2006/relationships/hyperlink" Target="consultantplus://offline/ref=50BEBB6DB62455D95920A8891DB760855715DC9294309236717ED87E37350ED079C9A39E1DD6E3A20EQ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C397EBFABDF955EF084D908B7B5D0858E70C17896A0CF444578120811D282DBEAC4EE618514378z5Q1J" TargetMode="External"/><Relationship Id="rId15" Type="http://schemas.openxmlformats.org/officeDocument/2006/relationships/hyperlink" Target="consultantplus://offline/ref=50BEBB6DB62455D95920A8891DB76085571EDF9693379236717ED87E3703Q5J" TargetMode="External"/><Relationship Id="rId23" Type="http://schemas.openxmlformats.org/officeDocument/2006/relationships/hyperlink" Target="consultantplus://offline/ref=3A177FAE1C1F01AA72DEDDEB63F1E3577A4AB0964811F40A22FBD453D2v9b4C" TargetMode="External"/><Relationship Id="rId10" Type="http://schemas.openxmlformats.org/officeDocument/2006/relationships/hyperlink" Target="consultantplus://offline/ref=4EC397EBFABDF955EF084D908B7B5D0858E604138B6A0CF444578120811D282DBEAC4EE618514571z5Q2J" TargetMode="External"/><Relationship Id="rId19" Type="http://schemas.openxmlformats.org/officeDocument/2006/relationships/hyperlink" Target="consultantplus://offline/ref=3A177FAE1C1F01AA72DEDDEB63F1E3577A4AB1964D10F40A22FBD453D2v9b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397EBFABDF955EF084D908B7B5D085CEA08148F6151FE4C0E8D228612773AB9E542E7185341z7Q6J" TargetMode="External"/><Relationship Id="rId14" Type="http://schemas.openxmlformats.org/officeDocument/2006/relationships/hyperlink" Target="http://base.garant.ru/12141176/1/" TargetMode="External"/><Relationship Id="rId22" Type="http://schemas.openxmlformats.org/officeDocument/2006/relationships/hyperlink" Target="consultantplus://offline/ref=3A177FAE1C1F01AA72DEDDEB63F1E3577A4AB0964811F40A22FBD453D2943F1C5D18312DC7851C44v2b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РОССИЙСКАЯ ФЕДЕРАЦИЯ                проект </vt:lpstr>
    </vt:vector>
  </TitlesOfParts>
  <Company>ООО "Транснефть - Восток"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                проект </dc:title>
  <dc:subject/>
  <dc:creator>Юрченко Андрей Алексеевич, (6881) 5340</dc:creator>
  <cp:keywords/>
  <dc:description/>
  <cp:lastModifiedBy>Пользователь</cp:lastModifiedBy>
  <cp:revision>5</cp:revision>
  <cp:lastPrinted>2016-03-17T03:02:00Z</cp:lastPrinted>
  <dcterms:created xsi:type="dcterms:W3CDTF">2016-03-03T07:20:00Z</dcterms:created>
  <dcterms:modified xsi:type="dcterms:W3CDTF">2016-03-17T03:03:00Z</dcterms:modified>
</cp:coreProperties>
</file>